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29" w:rsidRDefault="00256229" w:rsidP="00256229">
      <w:pPr>
        <w:ind w:right="-851"/>
        <w:rPr>
          <w:rFonts w:ascii="TH SarabunIT๙" w:hAnsi="TH SarabunIT๙" w:cs="TH SarabunIT๙"/>
        </w:rPr>
      </w:pPr>
    </w:p>
    <w:p w:rsidR="00256229" w:rsidRDefault="00256229" w:rsidP="00256229">
      <w:pPr>
        <w:ind w:right="-851"/>
        <w:rPr>
          <w:rFonts w:ascii="TH SarabunIT๙" w:hAnsi="TH SarabunIT๙" w:cs="TH SarabunIT๙"/>
        </w:rPr>
      </w:pPr>
    </w:p>
    <w:p w:rsidR="00256229" w:rsidRDefault="00256229" w:rsidP="00256229">
      <w:pPr>
        <w:ind w:right="-851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8DD656" wp14:editId="7E646559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ที่ ปน 72701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องค์การบริหารส่วนตำบลช้างให้ตก</w:t>
      </w:r>
    </w:p>
    <w:p w:rsidR="00256229" w:rsidRDefault="00256229" w:rsidP="002562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อำเภอโคกโพธิ์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ปน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94120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  สิงหาคม  ๒๕๖6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ขอเชิญประชุม </w:t>
      </w:r>
    </w:p>
    <w:p w:rsidR="00256229" w:rsidRDefault="00256229" w:rsidP="00256229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คณะกรรมการพัฒนาองค์การบริหารส่วนตำบลช้างให้ตก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ระเบียบวาระการประชุม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ร่างแผนพัฒนาท้องถิ่นเพิ่มเติม ครั้งที่ 3 พ.ศ.2566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1 </w:t>
      </w:r>
      <w:r w:rsidRPr="00256229">
        <w:rPr>
          <w:rFonts w:ascii="TH SarabunIT๙" w:hAnsi="TH SarabunIT๙" w:cs="TH SarabunIT๙"/>
          <w:sz w:val="32"/>
          <w:szCs w:val="32"/>
          <w:cs/>
        </w:rPr>
        <w:t>เล่ม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6229" w:rsidRDefault="00256229" w:rsidP="0025622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ด้วยองค์การบริหารส่วนตำบลช้างให้ตก จะทำการเพิ่มเติมแผนพัฒนาท้องถิ่น  พ.ศ. 2566 -2570 เพิ่มเติมครั้งที่ 3 พ.ศ.2566   ซึ่งคณะกรรมการสนับสนุนการจัดทำแผนพัฒนาองค์การบริหารส่วนตำบลช้างให้ตก   ได้จัดทำร่างแผนพัฒนาฯ เพื่อเสนอให้คณะกรรมการพัฒนาท้องถิ่นและประชาคมท้องถิ่นพิจารณาร่างแผนพัฒนาท้องถิ่นที่เพิ่มเติมแล้ว นั้น</w:t>
      </w:r>
    </w:p>
    <w:p w:rsidR="00256229" w:rsidRDefault="00256229" w:rsidP="0025622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เพื่อให้การเพิ่มเติมแผนพัฒนาท้องถิ่นให้เป็นไปตามระเบียบกระทรวงมหาดไทยว่าด้วยการจัดทำแผนพัฒนาฯ ข้อ 22 และเกิดกระบวนการมีส่วนร่วม การบริหารราชการ เพื่อบรรลุเป้าหมาย เกิดประโยชน์สุขของประชาชน เกิดผลสัมฤทธิ์ต่อภารกิจของรัฐ และมีประสิทธิภาพและเกิดความคุ้มค่าในเชิงภารกิจของรัฐเป็นไปเพื่อประโยชน์สุขของประชาชน โดยวิธีการบริหารกิจการบ้านเมืองที่ดี และให้คำนึงถึงการมีส่วนร่วมของประชาชนในการจัดทำแผนพัฒนาท้องถิ่นจึงเรียนเชิญท่านเข้าประชุมเพื่อพิจารณาร่างแผนพัฒนาท้องถิ่น พ.ศ. 2566 - 2570  เพิ่มเติม ครั้งที่  3 พ.ศ.2566 ในวันที่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กรกฎาคม พ.ศ.2566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เวลา 10.30 น  ณ ห้องประชุม 2 องค์การบริหารส่วนตำบลช้างให้ตก  รายละเอียดตามระเบียบวาระการประชุมที่แนบมาพร้อมนี้</w:t>
      </w:r>
    </w:p>
    <w:p w:rsidR="00256229" w:rsidRDefault="00256229" w:rsidP="00256229">
      <w:pPr>
        <w:spacing w:before="120" w:after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ดังกล่าว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วุฒิ  ยินดีจิตต์ )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ประธานคณะกรรมการพัฒนาองค์การบริหารส่วนตำบลช้างให้ตก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สำนักปลัด  งานแผนและงบประมาณ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โทรศัพท์/โทรสาร </w:t>
      </w:r>
      <w:r>
        <w:rPr>
          <w:rFonts w:ascii="TH SarabunIT๙" w:eastAsia="Calibri" w:hAnsi="TH SarabunIT๙" w:cs="TH SarabunIT๙"/>
          <w:sz w:val="32"/>
          <w:szCs w:val="32"/>
        </w:rPr>
        <w:t>0 7346 7865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  <w:cs/>
        </w:rPr>
        <w:sectPr w:rsidR="002562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ผู้ประสาน นายอภิชัย ช่วยทุกข์ นักวิเคราะห์นโยบายและแผน โทร 0 9375 9338 8</w:t>
      </w:r>
    </w:p>
    <w:p w:rsidR="00256229" w:rsidRDefault="00256229" w:rsidP="00256229">
      <w:pPr>
        <w:ind w:right="-851"/>
        <w:rPr>
          <w:rFonts w:ascii="TH SarabunIT๙" w:hAnsi="TH SarabunIT๙" w:cs="TH SarabunIT๙"/>
        </w:rPr>
      </w:pPr>
    </w:p>
    <w:p w:rsidR="00256229" w:rsidRDefault="00256229" w:rsidP="00256229">
      <w:pPr>
        <w:ind w:right="-851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788C0E" wp14:editId="18A1E867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ที่ ปน 72701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องค์การบริหารส่วนตำบลช้างให้ตก</w:t>
      </w:r>
    </w:p>
    <w:p w:rsidR="00256229" w:rsidRDefault="00256229" w:rsidP="002562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อำเภอโคกโพธิ์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ปน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94120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  สิงหาคม  ๒๕๖6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ขอเชิญประชุม </w:t>
      </w:r>
    </w:p>
    <w:p w:rsidR="00256229" w:rsidRDefault="00256229" w:rsidP="00256229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คณะกรรมการพัฒนาองค์การบริหารส่วนตำบลช้างให้ตก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ระเบียบวาระการประชุม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ร่างแผนพัฒนาท้องถิ่นเพิ่มเติม ครั้งที่ 3 พ.ศ.2566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เล่ม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6229" w:rsidRDefault="00256229" w:rsidP="0025622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ด้วยองค์การบริหารส่วนตำบลช้างให้ตก จะทำการเพิ่มเติมแผนพัฒนาท้องถิ่น  พ.ศ. 2566 -2570 เพิ่มเติมครั้งที่ 3 พ.ศ.2566   ซึ่งคณะกรรมการสนับสนุนการจัดทำแผนพัฒนาองค์การบริหารส่วนตำบลช้างให้ตก   ได้จัดทำร่างแผนพัฒนาฯ เพื่อเสนอให้คณะกรรมการพัฒนาท้องถิ่นและประชาคมท้องถิ่นพิจารณาร่างแผนพัฒนาท้องถิ่นที่เพิ่มเติมแล้ว นั้น</w:t>
      </w:r>
    </w:p>
    <w:p w:rsidR="00256229" w:rsidRDefault="00256229" w:rsidP="0025622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เพื่อให้การเพิ่มเติมแผนพัฒนาท้องถิ่นให้เป็นไปตามระเบียบกระทรวงมหาดไทยว่าด้วยการจัดทำแผนพัฒนาฯ ข้อ 22 และเกิดกระบวนการมีส่วนร่วม การบริหารราชการ เพื่อบรรลุเป้าหมาย เกิดประโยชน์สุขของประชาชน เกิดผลสัมฤทธิ์ต่อภารกิจของรัฐ และมีประสิทธิภาพและเกิดความคุ้มค่าในเชิงภารกิจของรัฐเป็นไปเพื่อประโยชน์สุขของประชาชน โดยวิธีการบริหารกิจการบ้านเมืองที่ดี และให้คำนึงถึงการมีส่วนร่วมของประชาชนในการจัดทำแผนพัฒนาท้องถิ่นจึงเรียนเชิญท่านเข้าประชุมเพื่อพิจารณาร่างแผนพัฒนาท้องถิ่น พ.ศ. 2566 - 2570  เพิ่มเติม ครั้งที่  3 พ.ศ.2566 ในวันที่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กรกฎาคม พ.ศ.2566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เวลา 10.30 น  ณ ห้องประชุม 2 องค์การบริหารส่วนตำบลช้างให้ตก  รายละเอียดตามระเบียบวาระการประชุมที่แนบมาพร้อมนี้</w:t>
      </w:r>
    </w:p>
    <w:p w:rsidR="00256229" w:rsidRDefault="00256229" w:rsidP="00256229">
      <w:pPr>
        <w:spacing w:before="120" w:after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ดังกล่าว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วุฒิ  ยินดีจิตต์ )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ประธานคณะกรรมการพัฒนาองค์การบริหารส่วนตำบลช้างให้ตก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สำนักปลัด  งานแผนและงบประมาณ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โทรศัพท์/โทรสาร </w:t>
      </w:r>
      <w:r>
        <w:rPr>
          <w:rFonts w:ascii="TH SarabunIT๙" w:eastAsia="Calibri" w:hAnsi="TH SarabunIT๙" w:cs="TH SarabunIT๙"/>
          <w:sz w:val="32"/>
          <w:szCs w:val="32"/>
        </w:rPr>
        <w:t>0 7346 7865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ผู้ประสาน นายอภิชัย ช่วยทุกข์ นักวิเคราะห์นโยบายและแผน โทร 0 9375 9338 8</w:t>
      </w:r>
    </w:p>
    <w:p w:rsidR="00256229" w:rsidRDefault="00256229" w:rsidP="00256229">
      <w:pPr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256229" w:rsidRDefault="00256229" w:rsidP="00256229">
      <w:pPr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ระเบียบวาระการประชุมคณะกรรมการพัฒนาองค์การบริหารส่วนตำบลช้างให้ตก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ครั้งที่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 xml:space="preserve">  3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/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 xml:space="preserve"> 2566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21  สิงหาคม พ.ศ. 2566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วลา 10.30  น.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 2 สำนักงานองค์การบริหารส่วนตำบลช้างให้ตก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********************************************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1.1.....................................................................................................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1.2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………………………………………………………………………………………….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2.1 รับรองรายงานการประชุมครั้งที่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ระเบียบวาระที่ 3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เรื่องที่เสนอให้ที่ประชุมทราบ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4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เรื่องที่เสนอให้ที่ประชุมพิจารณา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๔.๑ ร่างแผนพัฒนาท้องถิ่น พ.ศ. 2566 </w:t>
      </w:r>
      <w:r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2570  เพิ่มเติม ครั้งที่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เรื่องอื่น ๆ </w:t>
      </w:r>
    </w:p>
    <w:p w:rsidR="00256229" w:rsidRDefault="00256229">
      <w:pPr>
        <w:rPr>
          <w:cs/>
        </w:rPr>
        <w:sectPr w:rsidR="002562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56229" w:rsidRPr="00256229" w:rsidRDefault="00256229" w:rsidP="00256229">
      <w:pPr>
        <w:jc w:val="center"/>
        <w:rPr>
          <w:rFonts w:ascii="TH SarabunIT๙" w:eastAsia="MS Mincho" w:hAnsi="TH SarabunIT๙" w:cs="TH SarabunIT๙"/>
          <w:b/>
          <w:bCs/>
          <w:sz w:val="72"/>
          <w:szCs w:val="72"/>
        </w:rPr>
      </w:pPr>
      <w:r w:rsidRPr="00256229">
        <w:rPr>
          <w:rFonts w:ascii="TH SarabunIT๙" w:eastAsia="MS Mincho" w:hAnsi="TH SarabunIT๙" w:cs="TH SarabunIT๙"/>
          <w:b/>
          <w:bCs/>
          <w:sz w:val="72"/>
          <w:szCs w:val="72"/>
          <w:cs/>
        </w:rPr>
        <w:lastRenderedPageBreak/>
        <w:t>ร่างแผนพัฒนาท้องถิ่น พ.ศ.2666-2570</w:t>
      </w:r>
    </w:p>
    <w:p w:rsidR="00256229" w:rsidRPr="00256229" w:rsidRDefault="00256229" w:rsidP="00256229">
      <w:pPr>
        <w:jc w:val="center"/>
        <w:rPr>
          <w:rFonts w:ascii="TH SarabunIT๙" w:eastAsia="MS Mincho" w:hAnsi="TH SarabunIT๙" w:cs="TH SarabunIT๙"/>
          <w:b/>
          <w:bCs/>
          <w:sz w:val="72"/>
          <w:szCs w:val="72"/>
        </w:rPr>
      </w:pPr>
      <w:r w:rsidRPr="00256229">
        <w:rPr>
          <w:rFonts w:ascii="TH SarabunIT๙" w:eastAsia="MS Mincho" w:hAnsi="TH SarabunIT๙" w:cs="TH SarabunIT๙"/>
          <w:b/>
          <w:bCs/>
          <w:sz w:val="72"/>
          <w:szCs w:val="72"/>
          <w:cs/>
        </w:rPr>
        <w:t>เพิ่มเติมครั้งที่ 3</w:t>
      </w:r>
      <w:r w:rsidRPr="00256229">
        <w:rPr>
          <w:rFonts w:ascii="TH SarabunIT๙" w:eastAsia="MS Mincho" w:hAnsi="TH SarabunIT๙" w:cs="TH SarabunIT๙"/>
          <w:b/>
          <w:bCs/>
          <w:sz w:val="72"/>
          <w:szCs w:val="72"/>
        </w:rPr>
        <w:t xml:space="preserve"> / 2566</w:t>
      </w: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229" w:rsidRPr="00256229" w:rsidRDefault="00256229" w:rsidP="00256229">
      <w:pPr>
        <w:jc w:val="center"/>
        <w:rPr>
          <w:rFonts w:ascii="TH Baijam" w:eastAsia="Cordia New" w:hAnsi="TH Baijam" w:cs="TH Baijam"/>
          <w:b/>
          <w:bCs/>
          <w:sz w:val="60"/>
          <w:szCs w:val="60"/>
        </w:rPr>
      </w:pPr>
      <w:r w:rsidRPr="00256229">
        <w:rPr>
          <w:rFonts w:ascii="Cordia New" w:eastAsia="Cordia New" w:hAnsi="Cordia New"/>
          <w:noProof/>
          <w:sz w:val="28"/>
        </w:rPr>
        <w:drawing>
          <wp:inline distT="0" distB="0" distL="0" distR="0" wp14:anchorId="57A06899" wp14:editId="3FD99EB5">
            <wp:extent cx="3604260" cy="3573780"/>
            <wp:effectExtent l="0" t="0" r="0" b="7620"/>
            <wp:docPr id="3" name="Picture 1" descr="C:\Users\apich_4bvcx\OneDrive\Pictures\ตรา อบต.ช้างให้ต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pich_4bvcx\OneDrive\Pictures\ตรา อบต.ช้างให้ต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29" w:rsidRPr="00256229" w:rsidRDefault="00256229" w:rsidP="00256229">
      <w:pPr>
        <w:jc w:val="center"/>
        <w:rPr>
          <w:rFonts w:ascii="TH Baijam" w:eastAsia="Cordia New" w:hAnsi="TH Baijam" w:cs="TH Baijam"/>
          <w:b/>
          <w:bCs/>
          <w:sz w:val="60"/>
          <w:szCs w:val="60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  <w:r w:rsidRPr="00256229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ของ</w:t>
      </w: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229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องค์การบริหารส่วนตำบล</w:t>
      </w:r>
      <w:r w:rsidRPr="00256229">
        <w:rPr>
          <w:rFonts w:ascii="TH SarabunPSK" w:eastAsia="Cordia New" w:hAnsi="TH SarabunPSK" w:cs="TH SarabunPSK" w:hint="cs"/>
          <w:b/>
          <w:bCs/>
          <w:sz w:val="60"/>
          <w:szCs w:val="60"/>
          <w:cs/>
        </w:rPr>
        <w:t>ช้างให้ตก</w:t>
      </w:r>
      <w:r w:rsidRPr="002562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6229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ช้างให้ตก</w:t>
      </w:r>
      <w:r w:rsidRPr="0025622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ช้างให้ตก</w:t>
      </w: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โคกโพธิ์</w:t>
      </w: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จังหวัด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ปัตตานี</w:t>
      </w:r>
    </w:p>
    <w:p w:rsidR="00256229" w:rsidRDefault="00256229" w:rsidP="00201F4F">
      <w:pPr>
        <w:tabs>
          <w:tab w:val="left" w:pos="284"/>
        </w:tabs>
        <w:spacing w:line="259" w:lineRule="auto"/>
        <w:ind w:right="283"/>
        <w:jc w:val="center"/>
        <w:rPr>
          <w:rFonts w:ascii="Cordia New" w:eastAsia="Cordia New" w:hAnsi="Cordia New"/>
          <w:szCs w:val="24"/>
          <w:cs/>
          <w:lang w:val="th-TH"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โทรศัพท์/โทรสาร 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๐ ๗๓๔๖ ๗๘๖๕</w:t>
      </w:r>
    </w:p>
    <w:p w:rsidR="00256229" w:rsidRPr="00256229" w:rsidRDefault="00256229" w:rsidP="00256229">
      <w:pPr>
        <w:jc w:val="center"/>
        <w:rPr>
          <w:rFonts w:ascii="Cordia New" w:eastAsia="Cordia New" w:hAnsi="Cordia New"/>
          <w:sz w:val="28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256229" w:rsidRPr="00256229" w:rsidSect="00256229">
          <w:pgSz w:w="11906" w:h="16838" w:code="9"/>
          <w:pgMar w:top="1134" w:right="1134" w:bottom="567" w:left="1418" w:header="567" w:footer="720" w:gutter="0"/>
          <w:cols w:space="720"/>
          <w:docGrid w:linePitch="360"/>
        </w:sect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tabs>
          <w:tab w:val="left" w:pos="1985"/>
          <w:tab w:val="left" w:pos="5387"/>
        </w:tabs>
        <w:spacing w:line="276" w:lineRule="auto"/>
        <w:ind w:right="283"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256229">
        <w:rPr>
          <w:rFonts w:ascii="TH SarabunIT๙" w:eastAsia="Calibri" w:hAnsi="TH SarabunIT๙" w:cs="TH SarabunIT๙"/>
          <w:sz w:val="56"/>
          <w:szCs w:val="56"/>
          <w:cs/>
        </w:rPr>
        <w:t>แบบ</w:t>
      </w:r>
      <w:r w:rsidRPr="00256229">
        <w:rPr>
          <w:rFonts w:ascii="TH SarabunIT๙" w:eastAsia="Calibri" w:hAnsi="TH SarabunIT๙" w:cs="TH SarabunIT๙"/>
          <w:sz w:val="56"/>
          <w:szCs w:val="56"/>
        </w:rPr>
        <w:t xml:space="preserve"> </w:t>
      </w:r>
      <w:r w:rsidRPr="00256229">
        <w:rPr>
          <w:rFonts w:ascii="TH SarabunIT๙" w:eastAsia="Calibri" w:hAnsi="TH SarabunIT๙" w:cs="TH SarabunIT๙"/>
          <w:sz w:val="56"/>
          <w:szCs w:val="56"/>
          <w:cs/>
        </w:rPr>
        <w:t>ผ</w:t>
      </w:r>
      <w:r w:rsidRPr="00256229">
        <w:rPr>
          <w:rFonts w:ascii="TH SarabunIT๙" w:eastAsia="Calibri" w:hAnsi="TH SarabunIT๙" w:cs="TH SarabunIT๙"/>
          <w:sz w:val="56"/>
          <w:szCs w:val="56"/>
        </w:rPr>
        <w:t>.0</w:t>
      </w:r>
      <w:r w:rsidRPr="00256229">
        <w:rPr>
          <w:rFonts w:ascii="TH SarabunIT๙" w:eastAsia="Calibri" w:hAnsi="TH SarabunIT๙" w:cs="TH SarabunIT๙" w:hint="cs"/>
          <w:sz w:val="56"/>
          <w:szCs w:val="56"/>
          <w:cs/>
        </w:rPr>
        <w:t>1</w:t>
      </w: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256229" w:rsidRPr="00256229" w:rsidSect="00256229">
          <w:pgSz w:w="16838" w:h="11906" w:orient="landscape" w:code="9"/>
          <w:pgMar w:top="1418" w:right="1134" w:bottom="1134" w:left="567" w:header="567" w:footer="720" w:gutter="0"/>
          <w:cols w:space="720"/>
          <w:docGrid w:linePitch="381"/>
        </w:sectPr>
      </w:pPr>
      <w:r w:rsidRPr="00256229">
        <w:rPr>
          <w:rFonts w:ascii="TH SarabunPSK" w:hAnsi="TH SarabunPSK" w:cs="TH SarabunPSK"/>
          <w:b/>
          <w:bCs/>
          <w:sz w:val="48"/>
          <w:szCs w:val="48"/>
          <w:cs/>
        </w:rPr>
        <w:t>บัญชีสรุปโครงการพัฒนา</w:t>
      </w:r>
    </w:p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Hlk143354073"/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bookmarkEnd w:id="0"/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2566 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เพิ่มเติมครั้งที่ 3/2566</w:t>
      </w:r>
    </w:p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องค์การบริหารส่วนตำบลช้างให้ตก อำเภอโคกโพธิ์ จังหวัดปัตตานี</w:t>
      </w:r>
    </w:p>
    <w:tbl>
      <w:tblPr>
        <w:tblStyle w:val="13"/>
        <w:tblW w:w="16174" w:type="dxa"/>
        <w:tblInd w:w="-289" w:type="dxa"/>
        <w:tblLook w:val="04A0" w:firstRow="1" w:lastRow="0" w:firstColumn="1" w:lastColumn="0" w:noHBand="0" w:noVBand="1"/>
      </w:tblPr>
      <w:tblGrid>
        <w:gridCol w:w="1283"/>
        <w:gridCol w:w="943"/>
        <w:gridCol w:w="1205"/>
        <w:gridCol w:w="943"/>
        <w:gridCol w:w="1809"/>
        <w:gridCol w:w="943"/>
        <w:gridCol w:w="1470"/>
        <w:gridCol w:w="943"/>
        <w:gridCol w:w="1470"/>
        <w:gridCol w:w="943"/>
        <w:gridCol w:w="1470"/>
        <w:gridCol w:w="943"/>
        <w:gridCol w:w="1809"/>
      </w:tblGrid>
      <w:tr w:rsidR="00256229" w:rsidRPr="00256229" w:rsidTr="00256229">
        <w:trPr>
          <w:tblHeader/>
        </w:trPr>
        <w:tc>
          <w:tcPr>
            <w:tcW w:w="1283" w:type="dxa"/>
            <w:vMerge w:val="restart"/>
            <w:vAlign w:val="center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48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752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2413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2413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2413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2752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256229" w:rsidRPr="00256229" w:rsidTr="00256229">
        <w:trPr>
          <w:tblHeader/>
        </w:trPr>
        <w:tc>
          <w:tcPr>
            <w:tcW w:w="1283" w:type="dxa"/>
            <w:vMerge/>
          </w:tcPr>
          <w:p w:rsidR="00256229" w:rsidRPr="00256229" w:rsidRDefault="00256229" w:rsidP="0025622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256229" w:rsidRPr="00256229" w:rsidTr="00256229">
        <w:trPr>
          <w:trHeight w:val="213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พัฒนาและเสริมสร่างความเข้มแข็งของชุมชนและแก้ไขปัญหาความยากจน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พัฒนาคนและสังคมให้มีคุณภาพ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28,000.00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2.2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1,775,000.00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1,803,000.00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6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ส่งเสริมการรักษาความมั่นคงและเสริมสร้างสันติสุข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3.1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800,000.00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800,000.00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การบริหารจัดการที่ดี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7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การพัฒนาโครงสร้างพื้นฐานให้ได้มาตรฐาน</w:t>
            </w:r>
          </w:p>
        </w:tc>
      </w:tr>
      <w:tr w:rsidR="00256229" w:rsidRPr="00256229" w:rsidTr="00256229">
        <w:trPr>
          <w:trHeight w:val="892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33.00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18,721,750.00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69.00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20,674,000.00</w:t>
            </w:r>
          </w:p>
        </w:tc>
      </w:tr>
    </w:tbl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256229" w:rsidRPr="00256229" w:rsidSect="00256229">
          <w:headerReference w:type="default" r:id="rId8"/>
          <w:footerReference w:type="default" r:id="rId9"/>
          <w:pgSz w:w="16838" w:h="11906" w:orient="landscape" w:code="9"/>
          <w:pgMar w:top="720" w:right="720" w:bottom="720" w:left="720" w:header="567" w:footer="720" w:gutter="0"/>
          <w:pgNumType w:start="1"/>
          <w:cols w:space="720"/>
          <w:docGrid w:linePitch="381"/>
        </w:sect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96"/>
          <w:szCs w:val="96"/>
        </w:rPr>
      </w:pPr>
      <w:r w:rsidRPr="00256229">
        <w:rPr>
          <w:rFonts w:ascii="TH SarabunIT๙" w:eastAsia="Cordia New" w:hAnsi="TH SarabunIT๙" w:cs="TH SarabunIT๙"/>
          <w:sz w:val="96"/>
          <w:szCs w:val="96"/>
          <w:cs/>
        </w:rPr>
        <w:t xml:space="preserve">แบบ </w:t>
      </w:r>
      <w:r w:rsidRPr="00256229">
        <w:rPr>
          <w:rFonts w:ascii="TH SarabunIT๙" w:eastAsia="Cordia New" w:hAnsi="TH SarabunIT๙" w:cs="TH SarabunIT๙" w:hint="cs"/>
          <w:sz w:val="96"/>
          <w:szCs w:val="96"/>
          <w:cs/>
        </w:rPr>
        <w:t>ผ</w:t>
      </w:r>
      <w:r w:rsidRPr="00256229">
        <w:rPr>
          <w:rFonts w:ascii="TH SarabunIT๙" w:eastAsia="Cordia New" w:hAnsi="TH SarabunIT๙" w:cs="TH SarabunIT๙"/>
          <w:sz w:val="96"/>
          <w:szCs w:val="96"/>
          <w:cs/>
        </w:rPr>
        <w:t xml:space="preserve">. </w:t>
      </w:r>
      <w:r w:rsidRPr="00256229">
        <w:rPr>
          <w:rFonts w:ascii="TH SarabunIT๙" w:eastAsia="Cordia New" w:hAnsi="TH SarabunIT๙" w:cs="TH SarabunIT๙" w:hint="cs"/>
          <w:sz w:val="96"/>
          <w:szCs w:val="96"/>
          <w:cs/>
        </w:rPr>
        <w:t>๐๒</w:t>
      </w: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56"/>
          <w:szCs w:val="5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72"/>
          <w:szCs w:val="72"/>
        </w:rPr>
        <w:sectPr w:rsidR="00256229" w:rsidRPr="00256229" w:rsidSect="00256229">
          <w:headerReference w:type="default" r:id="rId10"/>
          <w:pgSz w:w="16838" w:h="11906" w:orient="landscape" w:code="9"/>
          <w:pgMar w:top="720" w:right="720" w:bottom="720" w:left="720" w:header="567" w:footer="720" w:gutter="0"/>
          <w:cols w:space="720"/>
          <w:docGrid w:linePitch="381"/>
        </w:sectPr>
      </w:pPr>
      <w:r w:rsidRPr="00256229">
        <w:rPr>
          <w:rFonts w:ascii="TH SarabunPSK" w:hAnsi="TH SarabunPSK" w:cs="TH SarabunPSK"/>
          <w:b/>
          <w:bCs/>
          <w:sz w:val="72"/>
          <w:szCs w:val="72"/>
          <w:cs/>
        </w:rPr>
        <w:t>รายละเอียดโครงการพัฒนา</w:t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1" w:name="_Hlk143354113"/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bookmarkEnd w:id="1"/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618279859"/>
          <w:placeholder>
            <w:docPart w:val="313A47AE066A4C6889323C49C991F3AB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-1779864646"/>
          <w:placeholder>
            <w:docPart w:val="4FACB2D6D54947A9B0F60C975D892863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1.การพัฒนาเศรษฐกิจท้องถิ่นและส่งเสริมอาชีพชุมชน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2" w:name="_Toc143346962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1.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707298685"/>
          <w:placeholder>
            <w:docPart w:val="EBBA2184EA1D409B9995818EAE01E8D7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๑ พัฒนาและเสริมสร่างความเข้มแข็งของชุมชนและแก้ไขปัญหาความ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2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3" w:name="_Toc143346963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1.1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746221515"/>
          <w:placeholder>
            <w:docPart w:val="EBBA2184EA1D409B9995818EAE01E8D7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สร้างความเข้มแข็งของชุมชน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3"/>
    </w:p>
    <w:tbl>
      <w:tblPr>
        <w:tblW w:w="16343" w:type="dxa"/>
        <w:tblInd w:w="-436" w:type="dxa"/>
        <w:tblLook w:val="04A0" w:firstRow="1" w:lastRow="0" w:firstColumn="1" w:lastColumn="0" w:noHBand="0" w:noVBand="1"/>
      </w:tblPr>
      <w:tblGrid>
        <w:gridCol w:w="695"/>
        <w:gridCol w:w="1678"/>
        <w:gridCol w:w="1172"/>
        <w:gridCol w:w="3846"/>
        <w:gridCol w:w="989"/>
        <w:gridCol w:w="1665"/>
        <w:gridCol w:w="988"/>
        <w:gridCol w:w="988"/>
        <w:gridCol w:w="989"/>
        <w:gridCol w:w="987"/>
        <w:gridCol w:w="1162"/>
        <w:gridCol w:w="1184"/>
      </w:tblGrid>
      <w:tr w:rsidR="00256229" w:rsidRPr="00256229" w:rsidTr="00256229">
        <w:trPr>
          <w:cantSplit/>
          <w:trHeight w:val="405"/>
          <w:tblHeader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9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โครงการก่อสร้างอาคารเอนกประสงค์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เพื่อใช้เป็นสถานที่ในการจัดกิจกรรม</w:t>
            </w:r>
          </w:p>
        </w:tc>
        <w:tc>
          <w:tcPr>
            <w:tcW w:w="38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ก่อสร้างอาคารเอนกประสงค์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12.00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จำนวนการก่อสร้างอาคาร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ประชาชนมีสถานที่ในการจัดกิจกรรม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33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bookmarkStart w:id="4" w:name="_Hlk143343972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bookmarkEnd w:id="4"/>
    </w:tbl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719598810"/>
          <w:placeholder>
            <w:docPart w:val="CD15B0C7CD954DD4AFC13011F3FEF9F8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-953488662"/>
          <w:placeholder>
            <w:docPart w:val="CBD46F5DFF0F4848B9C2D500E1EDA5DA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4.การพัฒนาด้านการศึกษา การกีฬา ส่งเสริมประเพณี วัฒนธรรมและภูมิปัญญาท้องถิ่น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5" w:name="_Toc143346964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2083561797"/>
          <w:placeholder>
            <w:docPart w:val="2C51A7A91E8A49799732A787DCB73B1D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๒ พัฒนาคนและสังคมให้มีคุณภาพ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5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PSK" w:hAnsi="TH SarabunPSK" w:cs="TH SarabunPSK"/>
          <w:b/>
          <w:bCs/>
          <w:sz w:val="36"/>
          <w:szCs w:val="36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6" w:name="_Toc143346965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010185824"/>
          <w:placeholder>
            <w:docPart w:val="2C51A7A91E8A49799732A787DCB73B1D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การศึกษา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6"/>
    </w:p>
    <w:tbl>
      <w:tblPr>
        <w:tblW w:w="16343" w:type="dxa"/>
        <w:tblInd w:w="-436" w:type="dxa"/>
        <w:tblLook w:val="04A0" w:firstRow="1" w:lastRow="0" w:firstColumn="1" w:lastColumn="0" w:noHBand="0" w:noVBand="1"/>
      </w:tblPr>
      <w:tblGrid>
        <w:gridCol w:w="656"/>
        <w:gridCol w:w="2126"/>
        <w:gridCol w:w="1366"/>
        <w:gridCol w:w="2761"/>
        <w:gridCol w:w="983"/>
        <w:gridCol w:w="1607"/>
        <w:gridCol w:w="1182"/>
        <w:gridCol w:w="1182"/>
        <w:gridCol w:w="1182"/>
        <w:gridCol w:w="979"/>
        <w:gridCol w:w="1142"/>
        <w:gridCol w:w="1177"/>
      </w:tblGrid>
      <w:tr w:rsidR="00256229" w:rsidRPr="00256229" w:rsidTr="00256229">
        <w:trPr>
          <w:cantSplit/>
          <w:trHeight w:val="405"/>
          <w:tblHeader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1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5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หนูน้อยปลูกผักสวน ครัว เพื่อสร้างมั่นคงอาหาร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เพื่อส่งเสริมการดำเนินชีวิตตามแนวทางเศรษฐกิจพอเพียง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จัดกิจกรรม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หนูน้อยปลูกผักสวน ครัว เพื่อสร้างมั่นคงอาหาร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จำนวนการจัดกิจกรรม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ส่งเสริมการดำเนินชีวิตตามแนวทางเศรษฐกิจพอเพียง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รณรงค์หนูน้อยปลอดภัยต้องใส่หมวก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กันน็อค</w:t>
            </w:r>
            <w:proofErr w:type="spellEnd"/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เพื่อสร้างเจตคติที่ดีให้กับเด็กนักเรียนในการสวมหมวกนิรภัย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รณรงค์หนูน้อยปลอดภัยต้องใส่หมวก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กันน็อค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จำนวนการจัดกิจกรรม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เด็กนักเรียนในการสวมหมวกนิรภัย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32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77268835"/>
          <w:placeholder>
            <w:docPart w:val="31361D20A3C6475B922F8DC03F3F6D31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904492674"/>
          <w:placeholder>
            <w:docPart w:val="895B0186A4794753AEEF11C3DB9BA5FF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4.การพัฒนาด้านการศึกษา การกีฬา ส่งเสริมประเพณี วัฒนธรรมและภูมิปัญญาท้องถิ่น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7" w:name="_Toc143346966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082520239"/>
          <w:placeholder>
            <w:docPart w:val="A270250409774F669C6E55CA95AB78BA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๒ พัฒนาคนและสังคมให้มีคุณภาพ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7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8" w:name="_Toc143346967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718008887"/>
          <w:placeholder>
            <w:docPart w:val="A270250409774F669C6E55CA95AB78BA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การศาสนาวัฒนธรรมและนันทนาการ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8"/>
    </w:p>
    <w:tbl>
      <w:tblPr>
        <w:tblW w:w="15927" w:type="dxa"/>
        <w:tblInd w:w="-318" w:type="dxa"/>
        <w:tblLook w:val="04A0" w:firstRow="1" w:lastRow="0" w:firstColumn="1" w:lastColumn="0" w:noHBand="0" w:noVBand="1"/>
      </w:tblPr>
      <w:tblGrid>
        <w:gridCol w:w="647"/>
        <w:gridCol w:w="1871"/>
        <w:gridCol w:w="1299"/>
        <w:gridCol w:w="1938"/>
        <w:gridCol w:w="987"/>
        <w:gridCol w:w="1598"/>
        <w:gridCol w:w="1470"/>
        <w:gridCol w:w="1470"/>
        <w:gridCol w:w="1470"/>
        <w:gridCol w:w="942"/>
        <w:gridCol w:w="1070"/>
        <w:gridCol w:w="1165"/>
      </w:tblGrid>
      <w:tr w:rsidR="00256229" w:rsidRPr="00256229" w:rsidTr="00256229">
        <w:trPr>
          <w:cantSplit/>
          <w:trHeight w:val="405"/>
          <w:tblHeader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9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4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กิจกรรมจัดงานสืบสานวิถีวัฒนธรรมไทย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ส่งเสริมและอนุรักษ์ประเพณีวัฒนธรรมท้องถิ่น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กิจกรรมจัดงานสืบสานวิถีวัฒนธรรมไทย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170,000.00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กิจกรรมแห่ผ้าห่มสถูปพ่อทวดสีแก้ว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กิจกรรมแห่ผ้าห่มสถูปพ่อทวดสีแก้ว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13,200.00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โครงการงานประเพณีชักพระอำเภอโคกโพธิ์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โครงการงานประเพณีชักพระอำเภอโคกโพธิ์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40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โครงการส่งเสริมอนุรักษ์ภูมิปัญญาท้องถิ่น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กิจกรรมโครงการแข่งขันว่าว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ส่งเสริมอนุรักษ์ภูมิปัญญาท้องถิ่น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กิจกรรมโครงการแข่งขันว่าว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39,400.00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39,400.00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39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39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40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โครงการส่งเสริมอนุรักษ์ภูมิปัญญาท้องถิ่น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งานมหกรรมวัฒนธรรมของดีท้องถิ่นปัตตานี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ส่งเสริมอนุรักษ์ภูมิปัญญาท้องถิ่น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งานมหกรรมวัฒนธรรม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โครงการส่งเสริมอนุรักษ์ภูมิปัญญาท้องถิ่น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กิจกรรมประเพณีหล่อเทียนพรรษาและแห่เทียนพรรษา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ส่งเสริมอนุรักษ์ภูมิปัญญาท้องถิ่น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กิจกรรมประเพณีหล่อเทียนพรรษาและแห่เทียนพรรษา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โครงการส่งเสริมและอนุรักษ์ประเพณีวัฒนธรรมท้องถิ่นของศาสนาอิสลาม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กิจกรรมวันรายอ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อีดิลอัฎ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ฮา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เพื่อส่งเสริมและอนุรักษ์ประเพณีวัฒนธรรมท้องถิ่นของศาสนาอิสลาม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จัดกิจกรรมวันรายอ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อีดิลอัฎ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ฮา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อนุรักษ์ประเพณีวัฒนธรรมท้องถิ่นของศาสนาอิสลาม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โครงการส่งเสริมและอนุรักษ์ประเพณีวัฒนธรรมท้องถิ่นของศาสนาอิสลาม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กิจกรรมพระเพณีกวน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อาซูรอห์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เพื่อส่งเสริมและอนุรักษ์ประเพณีวัฒนธรรมท้องถิ่นของศาสนาอิสลาม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กิจกรรมพระเพณีกวน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อาซูรอห์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อนุรักษ์ประเพณีวัฒนธรรมท้องถิ่นของศาสนาอิสลาม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332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 โครงการ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249707243"/>
          <w:placeholder>
            <w:docPart w:val="A22E6BC366164EF7B959B75742A0E6BF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3.การเสริมสร้างความมั่นคง พัฒนาโครงสร้างพื้นฐานและเชื่อมโยงการคมนาคม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-2004428170"/>
          <w:placeholder>
            <w:docPart w:val="36200EA30F594841BF9F7EDCE488D6F3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2.การพัฒนาโครงสร้างพื้นฐาน บริการสาธารณะและการจัดการพลังงาน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9" w:name="_Toc143346968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227958328"/>
          <w:placeholder>
            <w:docPart w:val="B390A6B50BB74BBE8E5656FDEB739F9F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๔ การบริหารจัดการที่ดี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9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0" w:name="_Toc143346969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993300685"/>
          <w:placeholder>
            <w:docPart w:val="B390A6B50BB74BBE8E5656FDEB739F9F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บริหารงานทั่วไป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10"/>
    </w:p>
    <w:p w:rsidR="00256229" w:rsidRPr="00256229" w:rsidRDefault="00256229" w:rsidP="00256229">
      <w:pPr>
        <w:rPr>
          <w:rFonts w:ascii="Cordia New" w:eastAsia="Cordia New" w:hAnsi="Cordia New"/>
          <w:sz w:val="28"/>
        </w:rPr>
      </w:pPr>
    </w:p>
    <w:tbl>
      <w:tblPr>
        <w:tblW w:w="16249" w:type="dxa"/>
        <w:tblInd w:w="-318" w:type="dxa"/>
        <w:tblLook w:val="04A0" w:firstRow="1" w:lastRow="0" w:firstColumn="1" w:lastColumn="0" w:noHBand="0" w:noVBand="1"/>
      </w:tblPr>
      <w:tblGrid>
        <w:gridCol w:w="692"/>
        <w:gridCol w:w="1671"/>
        <w:gridCol w:w="1595"/>
        <w:gridCol w:w="3301"/>
        <w:gridCol w:w="989"/>
        <w:gridCol w:w="1665"/>
        <w:gridCol w:w="988"/>
        <w:gridCol w:w="988"/>
        <w:gridCol w:w="989"/>
        <w:gridCol w:w="1027"/>
        <w:gridCol w:w="1161"/>
        <w:gridCol w:w="1183"/>
      </w:tblGrid>
      <w:tr w:rsidR="00256229" w:rsidRPr="00256229" w:rsidTr="00256229">
        <w:trPr>
          <w:cantSplit/>
          <w:trHeight w:val="405"/>
          <w:tblHeader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โครงการหลังคาคลุมพื้นที่จอดรถและอาคาร ค.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ส.ล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.ชั้นเดียว (อาคารกู้ชีพกู้ภัย)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เพื่อใช้เป็นสถานที่จอดรถและเป็นสถานที่ปฏิบัติงานกู้ชีพ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ก่อสร้างหลังคาคลุมพื้นที่จอดรถและอาคาร ค.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ส.ล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.ชั้นเดียว ตามแบบที่ 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.กำหนด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375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จำนวนการก่อสร้างอาคาร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มีสถานที่ในการดำเนินงานของกิจการกู้ชีพกู้ภัย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โครงปรับปรุงสำนักงาน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เพื่อปรับปรุงสำนักงานให้สะดวกต่อการให้บริการประชาชน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ปรับปรุงสำนักงาน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.กำหนด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830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ปรับปรุง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อาคาร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ผู้มารับบริการได้รับความสะดวก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41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11" w:name="_Hlk143352004"/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bookmarkEnd w:id="11"/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443381097"/>
          <w:placeholder>
            <w:docPart w:val="020857FE43D141698D90289B72D96C4D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693123699"/>
          <w:placeholder>
            <w:docPart w:val="D4F977D304EB40EC81AFC99D6886F975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5.การสร้างความเข็มแข็งของชุมชนสังคมให้มีคุณภาพและยกระดับคุณภาพชีวิต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12" w:name="_Toc143346970"/>
      <w:r w:rsidRPr="00256229">
        <w:rPr>
          <w:rFonts w:ascii="TH SarabunIT๙" w:eastAsia="Cordia New" w:hAnsi="TH SarabunIT๙" w:cs="TH SarabunIT๙"/>
          <w:sz w:val="32"/>
          <w:szCs w:val="32"/>
        </w:rPr>
        <w:t>4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</w:t>
      </w:r>
      <w:proofErr w:type="gramStart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</w:t>
      </w:r>
      <w:proofErr w:type="gramEnd"/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704548629"/>
          <w:placeholder>
            <w:docPart w:val="8E05799A8CEE4803AC5230F8F8A91CC4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 xml:space="preserve"> 6 ส่งเสริมการรักษาความมั่นคงและเสริมสร้างสันติสุข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12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3" w:name="_Toc143346971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542286218"/>
          <w:placeholder>
            <w:docPart w:val="8E05799A8CEE4803AC5230F8F8A91CC4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การรักษาความสงบภายใน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13"/>
    </w:p>
    <w:tbl>
      <w:tblPr>
        <w:tblW w:w="16249" w:type="dxa"/>
        <w:tblInd w:w="-318" w:type="dxa"/>
        <w:tblLook w:val="04A0" w:firstRow="1" w:lastRow="0" w:firstColumn="1" w:lastColumn="0" w:noHBand="0" w:noVBand="1"/>
      </w:tblPr>
      <w:tblGrid>
        <w:gridCol w:w="642"/>
        <w:gridCol w:w="1410"/>
        <w:gridCol w:w="1488"/>
        <w:gridCol w:w="2457"/>
        <w:gridCol w:w="987"/>
        <w:gridCol w:w="1592"/>
        <w:gridCol w:w="1470"/>
        <w:gridCol w:w="1470"/>
        <w:gridCol w:w="1470"/>
        <w:gridCol w:w="961"/>
        <w:gridCol w:w="1140"/>
        <w:gridCol w:w="1162"/>
      </w:tblGrid>
      <w:tr w:rsidR="00256229" w:rsidRPr="00256229" w:rsidTr="00256229">
        <w:trPr>
          <w:cantSplit/>
          <w:trHeight w:val="405"/>
          <w:tblHeader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9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โครงการอบรม อปพร. หลักสูตรจัดตั้ง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หลักสูตรจัดตั้ง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หลักสูตรจัดตั้ง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150,000.00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จำนวนการจัดอบรม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อปพร.ได้รับการฝึกอบรม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โครงการอบรม อปพร. หลัก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หลักทบทวน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หลักสูตร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จำนวนการจัดอบรม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อปพร.ได้รับการฝึก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4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</w:pPr>
      <w:r w:rsidRPr="00256229">
        <w:rPr>
          <w:rFonts w:ascii="TH SarabunPSK" w:hAnsi="TH SarabunPSK" w:cs="TH SarabunPSK"/>
          <w:sz w:val="36"/>
          <w:szCs w:val="36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12605345"/>
          <w:placeholder>
            <w:docPart w:val="0C0C116333614EB7905D9B622F2BE361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3.การเสริมสร้างความมั่นคง พัฒนาโครงสร้างพื้นฐานและเชื่อมโยงการคมนาคม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1241448674"/>
          <w:placeholder>
            <w:docPart w:val="BB58C595D6FB44768A8922CA5FB1980E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2.การพัฒนาโครงสร้างพื้นฐาน บริการสาธารณะและการจัดการพลังงาน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14" w:name="_Toc143346972"/>
      <w:r w:rsidRPr="00256229">
        <w:rPr>
          <w:rFonts w:ascii="TH SarabunIT๙" w:eastAsia="Cordia New" w:hAnsi="TH SarabunIT๙" w:cs="TH SarabunIT๙"/>
          <w:sz w:val="32"/>
          <w:szCs w:val="32"/>
        </w:rPr>
        <w:t>5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</w:t>
      </w:r>
      <w:proofErr w:type="gramStart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</w:t>
      </w:r>
      <w:proofErr w:type="gramEnd"/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370812765"/>
          <w:placeholder>
            <w:docPart w:val="983F2C33E9C7458C9A402F5045129705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7 การพัฒนาโครงสร้างพื้นฐานให้ได้มาตรฐาน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bookmarkEnd w:id="14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5" w:name="_Toc143346973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346282150"/>
          <w:placeholder>
            <w:docPart w:val="983F2C33E9C7458C9A402F5045129705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อุตสาหกรรมและการโยธา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15"/>
    </w:p>
    <w:tbl>
      <w:tblPr>
        <w:tblW w:w="16249" w:type="dxa"/>
        <w:tblInd w:w="-318" w:type="dxa"/>
        <w:tblLook w:val="04A0" w:firstRow="1" w:lastRow="0" w:firstColumn="1" w:lastColumn="0" w:noHBand="0" w:noVBand="1"/>
      </w:tblPr>
      <w:tblGrid>
        <w:gridCol w:w="692"/>
        <w:gridCol w:w="1668"/>
        <w:gridCol w:w="1081"/>
        <w:gridCol w:w="3708"/>
        <w:gridCol w:w="992"/>
        <w:gridCol w:w="1809"/>
        <w:gridCol w:w="991"/>
        <w:gridCol w:w="991"/>
        <w:gridCol w:w="992"/>
        <w:gridCol w:w="981"/>
        <w:gridCol w:w="1163"/>
        <w:gridCol w:w="1181"/>
      </w:tblGrid>
      <w:tr w:rsidR="00256229" w:rsidRPr="00256229" w:rsidTr="00256229">
        <w:trPr>
          <w:cantSplit/>
          <w:trHeight w:val="405"/>
          <w:tblHeader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509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สายปอเนาะเก่า - เขตกระอาน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ขนาดกว้าง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4.00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780.00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ขนาดกว้าง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4.00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100.00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3,520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พร้อมวางท่อระบายน้ำ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6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และวางท่อระบายน้ำ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6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และวางท่อระบายน้ำ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>1.00 * 1.00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>1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จุด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สายปอเนาะเก่า - เขตกระอาน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790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4976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รอส๊ะ</w:t>
            </w:r>
            <w:proofErr w:type="spellEnd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– ปอเนาะทุ่งยาว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 ยาว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685.00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2,055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และวางท่อระบายน้ำ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รอส๊ะ</w:t>
            </w:r>
            <w:proofErr w:type="spellEnd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-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ปอเนาะทุ่งยาว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090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215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สายป่าช้า - ถนน 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.บ้านพี่พร้อม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2 บ้านมะปรางมัน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470.00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1,410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55.00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เมตรลงลูกรังหนาเฉลี่ย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165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สายป่าช้า - ถนน 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.บ้านพี่พร้อม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920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trHeight w:val="3430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สายบ้านยายทอง – สนามกีฬา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345.00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1,035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ท่อนสายบ้านยายทอง - สนามกีฬา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21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สายป่าปาล์มพี่พร – ป่าปาล์มพี่พล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3 บ้าน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ช้างให้ตก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450.00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1,350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และวางท่อระบายน้ำ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สายป่าปาล์มพี่พร - ป่าปาล์มพี่พล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ช้างให้ตก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687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สายรอบหมู่บ้าน – ศาลาริมคลองพร้อมปรับพื้นที่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หรน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ขนาดกว้าง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และปรับพื้นที่ศาลา 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18.00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 ขนาดเส้นผ่านศูนย์กลาง 0.30 * 1.00 เมตร จำนวน 2 จุดๆละ 5 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และวางท่อระบายน้ำ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สายรอบหมู่บ้าน - ศาลาริมคลองพร้อมปรับพื้นที่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หรน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487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21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สายบ้านนายไมล์ - ถนน 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.สายพรุใต้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หรน</w:t>
            </w:r>
            <w:proofErr w:type="spellEnd"/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1,210.00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สายรอบหมู่บ้าน - ศาลาริมคลองพร้อมปรับพื้นที่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หรน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949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4550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สายบ้านลักษณะ - ปากอ่าว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5 บ้านป่าลาม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900.00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2,700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และวางท่อระบายน้ำ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ท่อน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แถว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สายบ้านลักษณะ - ปากอ่าว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771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708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โอ๊ะ</w:t>
            </w:r>
            <w:proofErr w:type="spellEnd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– บ้านผู้ใหญ่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495.00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1,485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5A2697" w:rsidRDefault="00256229" w:rsidP="00256229">
            <w:pP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ท่อน 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</w:t>
            </w:r>
            <w:proofErr w:type="spellStart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โอ๊ะ</w:t>
            </w:r>
            <w:proofErr w:type="spellEnd"/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- บ้านผู้ใหญ่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062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2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สายบ้านกลาง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290.00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870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สายบ้านกลาง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615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64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สายบ้านพี่บูด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90.00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270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 ขนาดเส้นผ่านศูนย์กลาง 0.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 * 1.00 เมตร จำนวน 1 จุด 5 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สายบ้านพี่บูด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196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2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สายบ้านป้าจิต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67.00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201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สายบ้านป้าจิต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151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2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สายทุ่งนา – เกาะเปลว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737.00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2,211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สายทุ่งนา - เกาะเปลว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591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620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โครงการขยายเขตคอนกรีตเสริมเหล็ก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สายหน้าศูนย์พัฒนาเด็กเล็ก บ้านสวนนอก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1 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ขยายเขตคอนกรีตเสริมเหล็ก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56.00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360.00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สายหน้าศูนย์พัฒนาเด็กเล็ก บ้านสวนนอก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335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42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นกรีต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สายแยกที่ 1 บ้านมะปรางมัน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(สายบ้านพี่ภาพ)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เสริมผิว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นกรีต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790.00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0.04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2,370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สายแยกที่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 (สายบ้านพี่ภาพ)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168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842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โครงการซ่อมแซมถนนคอนกรีตเสริมเหล็ก รื้อก่อสร้างใหม่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สายบ้านหมอชุด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ซ่อมแซมถนนคอนกรีตเสริมเหล็ก รื้อก่อสร้างใหม่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200.00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สายบ้านหมอชุด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432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620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โครงการก่อสร้างท่อเหลี่ยม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(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ช่องทาง)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สายบ้านกลาง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เพื่อให้การระบายน้ำสะดวก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ก่อสร้างท่อลอดเหลี่ยม ชนิด 2 ช่องทาง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สายบ้านกลาง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623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จำนวนการก่อสร้างท่อลอดเหลี่ยม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การระบายน้ำสะดวก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8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โครงการก่อสร้างท่อเหลี่ยม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(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ช่องทาง)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สายในหมู่บ้าน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เพื่อให้การระบายน้ำสะดวก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ก่อสร้างท่อลอดเหลี่ยม ชนิด 2 ช่องทาง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สายในหมู่บ้าน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623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จำนวนการก่อสร้างท่อลอดเหลี่ยม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การระบายน้ำสะดวก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314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18 โครงการ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  <w:sectPr w:rsidR="00256229" w:rsidRPr="00256229" w:rsidSect="00256229">
          <w:headerReference w:type="default" r:id="rId11"/>
          <w:pgSz w:w="16838" w:h="11906" w:orient="landscape" w:code="9"/>
          <w:pgMar w:top="720" w:right="720" w:bottom="720" w:left="720" w:header="567" w:footer="720" w:gutter="0"/>
          <w:cols w:space="720"/>
          <w:docGrid w:linePitch="381"/>
        </w:sectPr>
      </w:pPr>
      <w:r w:rsidRPr="00256229">
        <w:rPr>
          <w:rFonts w:ascii="TH SarabunPSK" w:hAnsi="TH SarabunPSK" w:cs="TH SarabunPSK"/>
          <w:sz w:val="36"/>
          <w:szCs w:val="36"/>
          <w:cs/>
        </w:rPr>
        <w:br w:type="page"/>
      </w: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56229">
        <w:rPr>
          <w:rFonts w:ascii="TH SarabunIT๙" w:hAnsi="TH SarabunIT๙" w:cs="TH SarabunIT๙"/>
          <w:b/>
          <w:bCs/>
          <w:sz w:val="72"/>
          <w:szCs w:val="72"/>
          <w:cs/>
        </w:rPr>
        <w:t>แบบ ผ. ๐๓</w:t>
      </w:r>
    </w:p>
    <w:p w:rsidR="00256229" w:rsidRPr="0025622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72"/>
          <w:szCs w:val="72"/>
        </w:rPr>
      </w:pPr>
      <w:r w:rsidRPr="00256229">
        <w:rPr>
          <w:rFonts w:ascii="TH SarabunIT๙" w:hAnsi="TH SarabunIT๙" w:cs="TH SarabunIT๙"/>
          <w:b/>
          <w:bCs/>
          <w:sz w:val="72"/>
          <w:szCs w:val="72"/>
          <w:cs/>
        </w:rPr>
        <w:t>บัญชีครุภัณฑ์</w:t>
      </w:r>
      <w:r w:rsidRPr="00256229">
        <w:rPr>
          <w:rFonts w:ascii="TH SarabunIT๙" w:hAnsi="TH SarabunIT๙" w:cs="TH SarabunIT๙"/>
          <w:sz w:val="72"/>
          <w:szCs w:val="72"/>
        </w:rPr>
        <w:t> </w:t>
      </w: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  <w:sectPr w:rsidR="00256229" w:rsidRPr="00256229" w:rsidSect="00256229">
          <w:headerReference w:type="default" r:id="rId12"/>
          <w:footerReference w:type="default" r:id="rId13"/>
          <w:pgSz w:w="16838" w:h="11906" w:orient="landscape" w:code="9"/>
          <w:pgMar w:top="720" w:right="720" w:bottom="720" w:left="720" w:header="567" w:footer="720" w:gutter="0"/>
          <w:cols w:space="720"/>
          <w:docGrid w:linePitch="381"/>
        </w:sect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</w:pPr>
    </w:p>
    <w:p w:rsidR="00256229" w:rsidRPr="00256229" w:rsidRDefault="00256229" w:rsidP="00256229">
      <w:pPr>
        <w:ind w:right="-15"/>
        <w:textAlignment w:val="baseline"/>
        <w:rPr>
          <w:rFonts w:ascii="Tahoma" w:hAnsi="Tahoma" w:cs="Tahoma"/>
          <w:sz w:val="22"/>
          <w:szCs w:val="22"/>
        </w:rPr>
      </w:pPr>
      <w:r w:rsidRPr="00256229">
        <w:rPr>
          <w:rFonts w:ascii="TH SarabunIT๙" w:hAnsi="TH SarabunIT๙" w:cs="TH SarabunIT๙"/>
          <w:sz w:val="32"/>
          <w:szCs w:val="32"/>
        </w:rPr>
        <w:t> </w:t>
      </w:r>
    </w:p>
    <w:p w:rsidR="00256229" w:rsidRPr="0025622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bookmarkStart w:id="18" w:name="_Hlk143354011"/>
      <w:r w:rsidRPr="00256229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  <w:r w:rsidRPr="00256229">
        <w:rPr>
          <w:rFonts w:ascii="TH SarabunIT๙" w:hAnsi="TH SarabunIT๙" w:cs="TH SarabunIT๙"/>
          <w:sz w:val="32"/>
          <w:szCs w:val="32"/>
        </w:rPr>
        <w:t> </w:t>
      </w:r>
    </w:p>
    <w:bookmarkEnd w:id="18"/>
    <w:p w:rsidR="00256229" w:rsidRPr="0025622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2562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256229"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2562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</w:t>
      </w:r>
      <w:r w:rsidRPr="00256229">
        <w:rPr>
          <w:rFonts w:ascii="TH SarabunIT๙" w:hAnsi="TH SarabunIT๙" w:cs="TH SarabunIT๙"/>
          <w:b/>
          <w:bCs/>
          <w:sz w:val="32"/>
          <w:szCs w:val="32"/>
        </w:rPr>
        <w:t>2570</w:t>
      </w:r>
      <w:r w:rsidRPr="0025622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256229">
        <w:rPr>
          <w:rFonts w:ascii="TH SarabunIT๙" w:hAnsi="TH SarabunIT๙" w:cs="TH SarabunIT๙"/>
          <w:sz w:val="32"/>
          <w:szCs w:val="32"/>
          <w:cs/>
        </w:rPr>
        <w:t xml:space="preserve"> เพิ่มเติมครั้งที่ ๓/๒๕๖๖</w:t>
      </w:r>
    </w:p>
    <w:p w:rsidR="00256229" w:rsidRPr="0025622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25622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องค์การบริหารส่วนตำบลช้างให้ตก</w:t>
      </w:r>
      <w:r w:rsidRPr="00256229">
        <w:rPr>
          <w:rFonts w:ascii="TH SarabunIT๙" w:hAnsi="TH SarabunIT๙" w:cs="TH SarabunIT๙"/>
          <w:sz w:val="32"/>
          <w:szCs w:val="32"/>
        </w:rPr>
        <w:t xml:space="preserve"> </w:t>
      </w:r>
      <w:r w:rsidRPr="00256229">
        <w:rPr>
          <w:rFonts w:ascii="TH SarabunIT๙" w:hAnsi="TH SarabunIT๙" w:cs="TH SarabunIT๙"/>
          <w:sz w:val="32"/>
          <w:szCs w:val="32"/>
          <w:cs/>
        </w:rPr>
        <w:t>อำเภอโคกโพธิ์ จังหวัดปัตตานี</w:t>
      </w:r>
    </w:p>
    <w:p w:rsidR="00256229" w:rsidRPr="00256229" w:rsidRDefault="00256229" w:rsidP="00256229">
      <w:pPr>
        <w:ind w:right="-15"/>
        <w:textAlignment w:val="baseline"/>
        <w:rPr>
          <w:rFonts w:ascii="Tahoma" w:hAnsi="Tahoma" w:cs="Tahoma"/>
          <w:sz w:val="22"/>
          <w:szCs w:val="22"/>
        </w:rPr>
      </w:pPr>
      <w:r w:rsidRPr="00256229">
        <w:rPr>
          <w:rFonts w:ascii="TH SarabunIT๙" w:hAnsi="TH SarabunIT๙" w:cs="TH SarabunIT๙"/>
          <w:sz w:val="32"/>
          <w:szCs w:val="32"/>
        </w:rPr>
        <w:t> </w:t>
      </w:r>
    </w:p>
    <w:tbl>
      <w:tblPr>
        <w:tblW w:w="160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133"/>
        <w:gridCol w:w="1102"/>
        <w:gridCol w:w="2339"/>
        <w:gridCol w:w="4263"/>
        <w:gridCol w:w="1148"/>
        <w:gridCol w:w="1194"/>
        <w:gridCol w:w="1002"/>
        <w:gridCol w:w="1002"/>
        <w:gridCol w:w="1071"/>
        <w:gridCol w:w="1312"/>
      </w:tblGrid>
      <w:tr w:rsidR="00256229" w:rsidRPr="00256229" w:rsidTr="00256229">
        <w:trPr>
          <w:trHeight w:val="375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 ครุภัณฑ์)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56229" w:rsidRPr="00256229" w:rsidTr="0025622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2568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2569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2570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</w:tr>
      <w:tr w:rsidR="00256229" w:rsidRPr="00256229" w:rsidTr="00256229">
        <w:trPr>
          <w:trHeight w:val="30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ครุภัณฑ์งานบ้านงานครัว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จัดซื้อผ้าม่านพร้อมอุปกรณ์พร้อมติดตั้ง </w:t>
            </w:r>
          </w:p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๑ งาน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5A2697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๐๐๐๐๐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56229" w:rsidRPr="00256229" w:rsidTr="00256229">
        <w:trPr>
          <w:trHeight w:val="30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จัดซื้อรถพยาบาลฉุกเฉิน (รถกระบะ)(รถกู้ชีพกู้ภัย) </w:t>
            </w:r>
          </w:p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ปริมาตรกระบอกสูบไม่ต่ำกว่า 2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400 ซีซีหรือกำลังเครื่องยนต์สูงสุดไม่ต่ำกว่า 110 กิโล</w:t>
            </w:r>
            <w:proofErr w:type="spellStart"/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วัตต</w:t>
            </w:r>
            <w:proofErr w:type="spellEnd"/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๑ คัน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1,220,000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trHeight w:val="30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56229" w:rsidRPr="00256229" w:rsidTr="00256229">
        <w:trPr>
          <w:trHeight w:val="300"/>
        </w:trPr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right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right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5A2697" w:rsidP="005A2697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271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Default="00256229">
      <w:bookmarkStart w:id="19" w:name="_GoBack"/>
      <w:bookmarkEnd w:id="19"/>
    </w:p>
    <w:sectPr w:rsidR="00256229" w:rsidSect="00256229">
      <w:headerReference w:type="default" r:id="rId14"/>
      <w:pgSz w:w="16838" w:h="11906" w:orient="landscape" w:code="9"/>
      <w:pgMar w:top="720" w:right="720" w:bottom="720" w:left="720" w:header="56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Baijam">
    <w:altName w:val="TH SarabunPSK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29" w:rsidRPr="001E3B94" w:rsidRDefault="00256229" w:rsidP="00256229">
    <w:pPr>
      <w:pStyle w:val="ab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                     </w:t>
    </w:r>
    <w:r w:rsidRPr="001E3B94">
      <w:rPr>
        <w:rFonts w:ascii="TH SarabunIT๙" w:hAnsi="TH SarabunIT๙" w:cs="TH SarabunIT๙"/>
        <w:sz w:val="32"/>
        <w:szCs w:val="32"/>
        <w:cs/>
      </w:rPr>
      <w:t>ร่างแผนพัฒนาพัฒนาท้องถิ่น พ.ศ. 2566 – 2570 เพิ่มเติมครั้งที่ 3/2566 ขององค์การบริหารส่วนตำบลช้างให้ตก อำเภอโคกโพธิ์ จังหวัดปัตตานี</w:t>
    </w:r>
    <w:r>
      <w:rPr>
        <w:rFonts w:ascii="TH SarabunIT๙" w:hAnsi="TH SarabunIT๙" w:cs="TH SarabunIT๙" w:hint="cs"/>
        <w:sz w:val="32"/>
        <w:szCs w:val="32"/>
        <w:cs/>
      </w:rPr>
      <w:t xml:space="preserve">          หน้าที่  </w:t>
    </w:r>
    <w:r w:rsidRPr="001E3B94">
      <w:rPr>
        <w:rFonts w:ascii="TH SarabunIT๙" w:hAnsi="TH SarabunIT๙" w:cs="TH SarabunIT๙"/>
        <w:sz w:val="32"/>
        <w:szCs w:val="32"/>
        <w:cs/>
      </w:rPr>
      <w:fldChar w:fldCharType="begin"/>
    </w:r>
    <w:r w:rsidRPr="001E3B94">
      <w:rPr>
        <w:rFonts w:ascii="TH SarabunIT๙" w:hAnsi="TH SarabunIT๙" w:cs="TH SarabunIT๙"/>
        <w:sz w:val="32"/>
        <w:szCs w:val="32"/>
      </w:rPr>
      <w:instrText>PAGE   \* MERGEFORMAT</w:instrText>
    </w:r>
    <w:r w:rsidRPr="001E3B94">
      <w:rPr>
        <w:rFonts w:ascii="TH SarabunIT๙" w:hAnsi="TH SarabunIT๙" w:cs="TH SarabunIT๙"/>
        <w:sz w:val="32"/>
        <w:szCs w:val="32"/>
        <w:cs/>
      </w:rPr>
      <w:fldChar w:fldCharType="separate"/>
    </w:r>
    <w:r w:rsidR="004C3E1D">
      <w:rPr>
        <w:rFonts w:ascii="TH SarabunIT๙" w:hAnsi="TH SarabunIT๙" w:cs="TH SarabunIT๙"/>
        <w:noProof/>
        <w:sz w:val="32"/>
        <w:szCs w:val="32"/>
        <w:cs/>
      </w:rPr>
      <w:t>22</w:t>
    </w:r>
    <w:r w:rsidRPr="001E3B94">
      <w:rPr>
        <w:rFonts w:ascii="TH SarabunIT๙" w:hAnsi="TH SarabunIT๙" w:cs="TH SarabunIT๙"/>
        <w:sz w:val="32"/>
        <w:szCs w:val="32"/>
        <w:cs/>
      </w:rPr>
      <w:fldChar w:fldCharType="end"/>
    </w:r>
  </w:p>
  <w:p w:rsidR="00256229" w:rsidRDefault="0025622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29" w:rsidRPr="001E3B94" w:rsidRDefault="00256229" w:rsidP="00256229">
    <w:pPr>
      <w:pStyle w:val="ab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                     </w:t>
    </w:r>
    <w:r w:rsidRPr="001E3B94">
      <w:rPr>
        <w:rFonts w:ascii="TH SarabunIT๙" w:hAnsi="TH SarabunIT๙" w:cs="TH SarabunIT๙"/>
        <w:sz w:val="32"/>
        <w:szCs w:val="32"/>
        <w:cs/>
      </w:rPr>
      <w:t>ร่างแผนพัฒนาพัฒนาท้องถิ่น พ.ศ. 2566 – 2570 เพิ่มเติมครั้งที่ 3/2566 ขององค์การบริหารส่วนตำบลช้างให้ตก อำเภอโคกโพธิ์ จังหวัดปัตตานี</w:t>
    </w:r>
    <w:r>
      <w:rPr>
        <w:rFonts w:ascii="TH SarabunIT๙" w:hAnsi="TH SarabunIT๙" w:cs="TH SarabunIT๙" w:hint="cs"/>
        <w:sz w:val="32"/>
        <w:szCs w:val="32"/>
        <w:cs/>
      </w:rPr>
      <w:t xml:space="preserve">          หน้าที่  </w:t>
    </w:r>
    <w:r w:rsidRPr="001E3B94">
      <w:rPr>
        <w:rFonts w:ascii="TH SarabunIT๙" w:hAnsi="TH SarabunIT๙" w:cs="TH SarabunIT๙"/>
        <w:sz w:val="32"/>
        <w:szCs w:val="32"/>
        <w:cs/>
      </w:rPr>
      <w:fldChar w:fldCharType="begin"/>
    </w:r>
    <w:r w:rsidRPr="001E3B94">
      <w:rPr>
        <w:rFonts w:ascii="TH SarabunIT๙" w:hAnsi="TH SarabunIT๙" w:cs="TH SarabunIT๙"/>
        <w:sz w:val="32"/>
        <w:szCs w:val="32"/>
      </w:rPr>
      <w:instrText>PAGE   \* MERGEFORMAT</w:instrText>
    </w:r>
    <w:r w:rsidRPr="001E3B94">
      <w:rPr>
        <w:rFonts w:ascii="TH SarabunIT๙" w:hAnsi="TH SarabunIT๙" w:cs="TH SarabunIT๙"/>
        <w:sz w:val="32"/>
        <w:szCs w:val="32"/>
        <w:cs/>
      </w:rPr>
      <w:fldChar w:fldCharType="separate"/>
    </w:r>
    <w:r w:rsidR="004C3E1D">
      <w:rPr>
        <w:rFonts w:ascii="TH SarabunIT๙" w:hAnsi="TH SarabunIT๙" w:cs="TH SarabunIT๙"/>
        <w:noProof/>
        <w:sz w:val="32"/>
        <w:szCs w:val="32"/>
        <w:cs/>
      </w:rPr>
      <w:t>23</w:t>
    </w:r>
    <w:r w:rsidRPr="001E3B94">
      <w:rPr>
        <w:rFonts w:ascii="TH SarabunIT๙" w:hAnsi="TH SarabunIT๙" w:cs="TH SarabunIT๙"/>
        <w:sz w:val="32"/>
        <w:szCs w:val="32"/>
        <w:cs/>
      </w:rPr>
      <w:fldChar w:fldCharType="end"/>
    </w:r>
  </w:p>
  <w:p w:rsidR="00256229" w:rsidRDefault="00256229">
    <w:pPr>
      <w:pStyle w:val="a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29" w:rsidRPr="00AC325D" w:rsidRDefault="00256229" w:rsidP="00256229">
    <w:pPr>
      <w:pStyle w:val="a9"/>
      <w:jc w:val="right"/>
      <w:rPr>
        <w:rFonts w:ascii="TH SarabunIT๙" w:hAnsi="TH SarabunIT๙" w:cs="TH SarabunIT๙"/>
      </w:rPr>
    </w:pPr>
    <w:r w:rsidRPr="00AC325D">
      <w:rPr>
        <w:rFonts w:ascii="TH SarabunIT๙" w:hAnsi="TH SarabunIT๙" w:cs="TH SarabunIT๙"/>
        <w:cs/>
      </w:rPr>
      <w:t>แบบ ผ.01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29" w:rsidRPr="00197BD4" w:rsidRDefault="00256229" w:rsidP="0025622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29" w:rsidRPr="00197BD4" w:rsidRDefault="00256229" w:rsidP="00256229">
    <w:pPr>
      <w:pStyle w:val="a9"/>
    </w:pPr>
    <w:r w:rsidRPr="008E4109">
      <w:rPr>
        <w:rFonts w:ascii="TH SarabunIT๙" w:hAnsi="TH SarabunIT๙" w:cs="TH SarabunIT๙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328A8" wp14:editId="5DDB8594">
              <wp:simplePos x="0" y="0"/>
              <wp:positionH relativeFrom="margin">
                <wp:posOffset>8747760</wp:posOffset>
              </wp:positionH>
              <wp:positionV relativeFrom="paragraph">
                <wp:posOffset>-169545</wp:posOffset>
              </wp:positionV>
              <wp:extent cx="993140" cy="340995"/>
              <wp:effectExtent l="0" t="0" r="16510" b="20955"/>
              <wp:wrapNone/>
              <wp:docPr id="5" name="Text Box 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6229" w:rsidRPr="003F179E" w:rsidRDefault="00256229" w:rsidP="00256229">
                          <w:pPr>
                            <w:ind w:right="-54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bookmarkStart w:id="16" w:name="_Hlk143343614"/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แบบ 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ผ</w:t>
                          </w:r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.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๐๒</w:t>
                          </w:r>
                          <w:bookmarkEnd w:id="16"/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020202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0" o:spid="_x0000_s1026" type="#_x0000_t202" style="position:absolute;margin-left:688.8pt;margin-top:-13.35pt;width:78.2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">
              <v:textbox>
                <w:txbxContent>
                  <w:p w:rsidR="00256229" w:rsidRPr="003F179E" w:rsidRDefault="00256229" w:rsidP="00256229">
                    <w:pPr>
                      <w:ind w:right="-54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bookmarkStart w:id="17" w:name="_Hlk143343614"/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แบบ 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ผ</w:t>
                    </w:r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๐๒</w:t>
                    </w:r>
                    <w:bookmarkEnd w:id="17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020202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29" w:rsidRPr="00197BD4" w:rsidRDefault="00256229" w:rsidP="00256229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29" w:rsidRPr="00197BD4" w:rsidRDefault="00256229" w:rsidP="00256229">
    <w:pPr>
      <w:pStyle w:val="a9"/>
    </w:pPr>
    <w:r w:rsidRPr="008E4109">
      <w:rPr>
        <w:rFonts w:ascii="TH SarabunIT๙" w:hAnsi="TH SarabunIT๙" w:cs="TH SarabunIT๙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7748B" wp14:editId="589EB350">
              <wp:simplePos x="0" y="0"/>
              <wp:positionH relativeFrom="margin">
                <wp:posOffset>8610600</wp:posOffset>
              </wp:positionH>
              <wp:positionV relativeFrom="paragraph">
                <wp:posOffset>-169545</wp:posOffset>
              </wp:positionV>
              <wp:extent cx="1130300" cy="358140"/>
              <wp:effectExtent l="0" t="0" r="12700" b="22860"/>
              <wp:wrapNone/>
              <wp:docPr id="194778127" name="Text Box 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6229" w:rsidRPr="003F179E" w:rsidRDefault="00256229" w:rsidP="00256229">
                          <w:pPr>
                            <w:ind w:right="-54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แบบ 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ผ</w:t>
                          </w:r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.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๐๓3020202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8pt;margin-top:-13.35pt;width:89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">
              <v:textbox>
                <w:txbxContent>
                  <w:p w:rsidR="00256229" w:rsidRPr="003F179E" w:rsidRDefault="00256229" w:rsidP="00256229">
                    <w:pPr>
                      <w:ind w:right="-54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แบบ 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ผ</w:t>
                    </w:r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๐๓3020202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01E9"/>
    <w:multiLevelType w:val="hybridMultilevel"/>
    <w:tmpl w:val="D4E021C4"/>
    <w:lvl w:ilvl="0" w:tplc="D24C4896">
      <w:numFmt w:val="bullet"/>
      <w:lvlText w:val="-"/>
      <w:lvlJc w:val="left"/>
      <w:pPr>
        <w:ind w:left="144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F45F58"/>
    <w:multiLevelType w:val="hybridMultilevel"/>
    <w:tmpl w:val="168685A0"/>
    <w:lvl w:ilvl="0" w:tplc="D24C4896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29"/>
    <w:rsid w:val="00201F4F"/>
    <w:rsid w:val="00237F07"/>
    <w:rsid w:val="00256229"/>
    <w:rsid w:val="004C3E1D"/>
    <w:rsid w:val="005A2697"/>
    <w:rsid w:val="00B1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56229"/>
    <w:pPr>
      <w:tabs>
        <w:tab w:val="left" w:pos="284"/>
      </w:tabs>
      <w:ind w:right="283"/>
      <w:outlineLvl w:val="0"/>
    </w:pPr>
    <w:rPr>
      <w:rFonts w:ascii="TH SarabunIT๙" w:eastAsia="Cordia New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qFormat/>
    <w:rsid w:val="00256229"/>
    <w:pPr>
      <w:tabs>
        <w:tab w:val="left" w:pos="567"/>
      </w:tabs>
      <w:ind w:right="283"/>
      <w:outlineLvl w:val="1"/>
    </w:pPr>
    <w:rPr>
      <w:rFonts w:ascii="TH SarabunIT๙" w:eastAsia="Cordia New" w:hAnsi="TH SarabunIT๙" w:cs="TH SarabunIT๙"/>
      <w:sz w:val="32"/>
      <w:szCs w:val="32"/>
    </w:rPr>
  </w:style>
  <w:style w:type="paragraph" w:styleId="3">
    <w:name w:val="heading 3"/>
    <w:basedOn w:val="a"/>
    <w:next w:val="a"/>
    <w:link w:val="30"/>
    <w:qFormat/>
    <w:rsid w:val="00256229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56229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2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229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56229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256229"/>
    <w:rPr>
      <w:rFonts w:ascii="Times New Roman" w:eastAsia="Cordia New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256229"/>
  </w:style>
  <w:style w:type="character" w:customStyle="1" w:styleId="12">
    <w:name w:val="แบบอักษรของย่อหน้าเริ่มต้น1"/>
    <w:semiHidden/>
    <w:rsid w:val="00256229"/>
  </w:style>
  <w:style w:type="paragraph" w:styleId="a5">
    <w:name w:val="Title"/>
    <w:basedOn w:val="a"/>
    <w:link w:val="a6"/>
    <w:qFormat/>
    <w:rsid w:val="00256229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256229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rsid w:val="00256229"/>
    <w:rPr>
      <w:rFonts w:ascii="Angsana New" w:eastAsia="Cordi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256229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256229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256229"/>
    <w:rPr>
      <w:rFonts w:ascii="Cordia New" w:eastAsia="Cordia New" w:hAnsi="Cordia New" w:cs="Angsana New"/>
      <w:sz w:val="28"/>
      <w:szCs w:val="35"/>
    </w:rPr>
  </w:style>
  <w:style w:type="table" w:customStyle="1" w:styleId="13">
    <w:name w:val="เส้นตาราง1"/>
    <w:basedOn w:val="a1"/>
    <w:next w:val="ad"/>
    <w:uiPriority w:val="59"/>
    <w:rsid w:val="00256229"/>
    <w:pPr>
      <w:spacing w:after="0" w:line="240" w:lineRule="auto"/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25622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256229"/>
    <w:pPr>
      <w:spacing w:line="259" w:lineRule="auto"/>
      <w:outlineLvl w:val="9"/>
    </w:pPr>
    <w:rPr>
      <w:sz w:val="40"/>
      <w:cs/>
    </w:rPr>
  </w:style>
  <w:style w:type="paragraph" w:styleId="14">
    <w:name w:val="toc 1"/>
    <w:basedOn w:val="a"/>
    <w:next w:val="a"/>
    <w:autoRedefine/>
    <w:uiPriority w:val="39"/>
    <w:unhideWhenUsed/>
    <w:rsid w:val="00256229"/>
    <w:pPr>
      <w:spacing w:after="100"/>
    </w:pPr>
    <w:rPr>
      <w:rFonts w:ascii="Cordia New" w:eastAsia="Cordia New" w:hAnsi="Cordia New"/>
      <w:sz w:val="28"/>
      <w:szCs w:val="35"/>
    </w:rPr>
  </w:style>
  <w:style w:type="paragraph" w:styleId="21">
    <w:name w:val="toc 2"/>
    <w:basedOn w:val="a"/>
    <w:next w:val="a"/>
    <w:autoRedefine/>
    <w:uiPriority w:val="39"/>
    <w:unhideWhenUsed/>
    <w:rsid w:val="00256229"/>
    <w:pPr>
      <w:spacing w:after="100"/>
      <w:ind w:left="280"/>
    </w:pPr>
    <w:rPr>
      <w:rFonts w:ascii="Cordia New" w:eastAsia="Cordia New" w:hAnsi="Cordia New"/>
      <w:sz w:val="28"/>
      <w:szCs w:val="35"/>
    </w:rPr>
  </w:style>
  <w:style w:type="character" w:customStyle="1" w:styleId="15">
    <w:name w:val="การเชื่อมโยงหลายมิติ1"/>
    <w:basedOn w:val="a0"/>
    <w:uiPriority w:val="99"/>
    <w:unhideWhenUsed/>
    <w:rsid w:val="00256229"/>
    <w:rPr>
      <w:color w:val="0563C1"/>
      <w:u w:val="single"/>
    </w:rPr>
  </w:style>
  <w:style w:type="paragraph" w:customStyle="1" w:styleId="paragraph">
    <w:name w:val="paragraph"/>
    <w:basedOn w:val="a"/>
    <w:rsid w:val="0025622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eop">
    <w:name w:val="eop"/>
    <w:basedOn w:val="a0"/>
    <w:rsid w:val="00256229"/>
  </w:style>
  <w:style w:type="character" w:customStyle="1" w:styleId="normaltextrun">
    <w:name w:val="normaltextrun"/>
    <w:basedOn w:val="a0"/>
    <w:rsid w:val="00256229"/>
  </w:style>
  <w:style w:type="character" w:styleId="af">
    <w:name w:val="Hyperlink"/>
    <w:basedOn w:val="a0"/>
    <w:uiPriority w:val="99"/>
    <w:semiHidden/>
    <w:unhideWhenUsed/>
    <w:rsid w:val="00256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56229"/>
    <w:pPr>
      <w:tabs>
        <w:tab w:val="left" w:pos="284"/>
      </w:tabs>
      <w:ind w:right="283"/>
      <w:outlineLvl w:val="0"/>
    </w:pPr>
    <w:rPr>
      <w:rFonts w:ascii="TH SarabunIT๙" w:eastAsia="Cordia New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qFormat/>
    <w:rsid w:val="00256229"/>
    <w:pPr>
      <w:tabs>
        <w:tab w:val="left" w:pos="567"/>
      </w:tabs>
      <w:ind w:right="283"/>
      <w:outlineLvl w:val="1"/>
    </w:pPr>
    <w:rPr>
      <w:rFonts w:ascii="TH SarabunIT๙" w:eastAsia="Cordia New" w:hAnsi="TH SarabunIT๙" w:cs="TH SarabunIT๙"/>
      <w:sz w:val="32"/>
      <w:szCs w:val="32"/>
    </w:rPr>
  </w:style>
  <w:style w:type="paragraph" w:styleId="3">
    <w:name w:val="heading 3"/>
    <w:basedOn w:val="a"/>
    <w:next w:val="a"/>
    <w:link w:val="30"/>
    <w:qFormat/>
    <w:rsid w:val="00256229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56229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2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229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56229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256229"/>
    <w:rPr>
      <w:rFonts w:ascii="Times New Roman" w:eastAsia="Cordia New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256229"/>
  </w:style>
  <w:style w:type="character" w:customStyle="1" w:styleId="12">
    <w:name w:val="แบบอักษรของย่อหน้าเริ่มต้น1"/>
    <w:semiHidden/>
    <w:rsid w:val="00256229"/>
  </w:style>
  <w:style w:type="paragraph" w:styleId="a5">
    <w:name w:val="Title"/>
    <w:basedOn w:val="a"/>
    <w:link w:val="a6"/>
    <w:qFormat/>
    <w:rsid w:val="00256229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256229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rsid w:val="00256229"/>
    <w:rPr>
      <w:rFonts w:ascii="Angsana New" w:eastAsia="Cordi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256229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256229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256229"/>
    <w:rPr>
      <w:rFonts w:ascii="Cordia New" w:eastAsia="Cordia New" w:hAnsi="Cordia New" w:cs="Angsana New"/>
      <w:sz w:val="28"/>
      <w:szCs w:val="35"/>
    </w:rPr>
  </w:style>
  <w:style w:type="table" w:customStyle="1" w:styleId="13">
    <w:name w:val="เส้นตาราง1"/>
    <w:basedOn w:val="a1"/>
    <w:next w:val="ad"/>
    <w:uiPriority w:val="59"/>
    <w:rsid w:val="00256229"/>
    <w:pPr>
      <w:spacing w:after="0" w:line="240" w:lineRule="auto"/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25622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256229"/>
    <w:pPr>
      <w:spacing w:line="259" w:lineRule="auto"/>
      <w:outlineLvl w:val="9"/>
    </w:pPr>
    <w:rPr>
      <w:sz w:val="40"/>
      <w:cs/>
    </w:rPr>
  </w:style>
  <w:style w:type="paragraph" w:styleId="14">
    <w:name w:val="toc 1"/>
    <w:basedOn w:val="a"/>
    <w:next w:val="a"/>
    <w:autoRedefine/>
    <w:uiPriority w:val="39"/>
    <w:unhideWhenUsed/>
    <w:rsid w:val="00256229"/>
    <w:pPr>
      <w:spacing w:after="100"/>
    </w:pPr>
    <w:rPr>
      <w:rFonts w:ascii="Cordia New" w:eastAsia="Cordia New" w:hAnsi="Cordia New"/>
      <w:sz w:val="28"/>
      <w:szCs w:val="35"/>
    </w:rPr>
  </w:style>
  <w:style w:type="paragraph" w:styleId="21">
    <w:name w:val="toc 2"/>
    <w:basedOn w:val="a"/>
    <w:next w:val="a"/>
    <w:autoRedefine/>
    <w:uiPriority w:val="39"/>
    <w:unhideWhenUsed/>
    <w:rsid w:val="00256229"/>
    <w:pPr>
      <w:spacing w:after="100"/>
      <w:ind w:left="280"/>
    </w:pPr>
    <w:rPr>
      <w:rFonts w:ascii="Cordia New" w:eastAsia="Cordia New" w:hAnsi="Cordia New"/>
      <w:sz w:val="28"/>
      <w:szCs w:val="35"/>
    </w:rPr>
  </w:style>
  <w:style w:type="character" w:customStyle="1" w:styleId="15">
    <w:name w:val="การเชื่อมโยงหลายมิติ1"/>
    <w:basedOn w:val="a0"/>
    <w:uiPriority w:val="99"/>
    <w:unhideWhenUsed/>
    <w:rsid w:val="00256229"/>
    <w:rPr>
      <w:color w:val="0563C1"/>
      <w:u w:val="single"/>
    </w:rPr>
  </w:style>
  <w:style w:type="paragraph" w:customStyle="1" w:styleId="paragraph">
    <w:name w:val="paragraph"/>
    <w:basedOn w:val="a"/>
    <w:rsid w:val="0025622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eop">
    <w:name w:val="eop"/>
    <w:basedOn w:val="a0"/>
    <w:rsid w:val="00256229"/>
  </w:style>
  <w:style w:type="character" w:customStyle="1" w:styleId="normaltextrun">
    <w:name w:val="normaltextrun"/>
    <w:basedOn w:val="a0"/>
    <w:rsid w:val="00256229"/>
  </w:style>
  <w:style w:type="character" w:styleId="af">
    <w:name w:val="Hyperlink"/>
    <w:basedOn w:val="a0"/>
    <w:uiPriority w:val="99"/>
    <w:semiHidden/>
    <w:unhideWhenUsed/>
    <w:rsid w:val="00256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3A47AE066A4C6889323C49C991F3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F3159F-2C08-4A12-9601-A24482171624}"/>
      </w:docPartPr>
      <w:docPartBody>
        <w:p w:rsidR="005E074F" w:rsidRDefault="005E074F" w:rsidP="005E074F">
          <w:pPr>
            <w:pStyle w:val="313A47AE066A4C6889323C49C991F3AB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4FACB2D6D54947A9B0F60C975D8928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CEC089-1D48-4AC2-B6C0-636C47124FD5}"/>
      </w:docPartPr>
      <w:docPartBody>
        <w:p w:rsidR="005E074F" w:rsidRDefault="005E074F" w:rsidP="005E074F">
          <w:pPr>
            <w:pStyle w:val="4FACB2D6D54947A9B0F60C975D892863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EBBA2184EA1D409B9995818EAE01E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D2B6FD-45F2-41B2-A79A-B7C331C2C8B4}"/>
      </w:docPartPr>
      <w:docPartBody>
        <w:p w:rsidR="005E074F" w:rsidRDefault="005E074F" w:rsidP="005E074F">
          <w:pPr>
            <w:pStyle w:val="EBBA2184EA1D409B9995818EAE01E8D7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D15B0C7CD954DD4AFC13011F3FEF9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39BE59-3923-4B08-8979-B6C1F1D5FFA6}"/>
      </w:docPartPr>
      <w:docPartBody>
        <w:p w:rsidR="005E074F" w:rsidRDefault="005E074F" w:rsidP="005E074F">
          <w:pPr>
            <w:pStyle w:val="CD15B0C7CD954DD4AFC13011F3FEF9F8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CBD46F5DFF0F4848B9C2D500E1EDA5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8AB21D-B625-4E4E-B454-169CB9E5B700}"/>
      </w:docPartPr>
      <w:docPartBody>
        <w:p w:rsidR="005E074F" w:rsidRDefault="005E074F" w:rsidP="005E074F">
          <w:pPr>
            <w:pStyle w:val="CBD46F5DFF0F4848B9C2D500E1EDA5DA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2C51A7A91E8A49799732A787DCB73B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F901CF-BEC2-448C-AC08-07E3727E5781}"/>
      </w:docPartPr>
      <w:docPartBody>
        <w:p w:rsidR="005E074F" w:rsidRDefault="005E074F" w:rsidP="005E074F">
          <w:pPr>
            <w:pStyle w:val="2C51A7A91E8A49799732A787DCB73B1D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1361D20A3C6475B922F8DC03F3F6D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8B5A94-1DEC-4B8E-96E7-CE4C5798DA4B}"/>
      </w:docPartPr>
      <w:docPartBody>
        <w:p w:rsidR="005E074F" w:rsidRDefault="005E074F" w:rsidP="005E074F">
          <w:pPr>
            <w:pStyle w:val="31361D20A3C6475B922F8DC03F3F6D31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895B0186A4794753AEEF11C3DB9BA5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D785D5-5071-4B19-95D5-8A86FD0A5489}"/>
      </w:docPartPr>
      <w:docPartBody>
        <w:p w:rsidR="005E074F" w:rsidRDefault="005E074F" w:rsidP="005E074F">
          <w:pPr>
            <w:pStyle w:val="895B0186A4794753AEEF11C3DB9BA5FF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270250409774F669C6E55CA95AB78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9D1FDB-1D3E-481F-BF54-EC0CF8A2B239}"/>
      </w:docPartPr>
      <w:docPartBody>
        <w:p w:rsidR="005E074F" w:rsidRDefault="005E074F" w:rsidP="005E074F">
          <w:pPr>
            <w:pStyle w:val="A270250409774F669C6E55CA95AB78BA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22E6BC366164EF7B959B75742A0E6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DFF44B-190B-4B3F-8F09-9035C43C89A6}"/>
      </w:docPartPr>
      <w:docPartBody>
        <w:p w:rsidR="005E074F" w:rsidRDefault="005E074F" w:rsidP="005E074F">
          <w:pPr>
            <w:pStyle w:val="A22E6BC366164EF7B959B75742A0E6BF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36200EA30F594841BF9F7EDCE488D6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DD93AB-562E-4896-95AB-3CA661880799}"/>
      </w:docPartPr>
      <w:docPartBody>
        <w:p w:rsidR="005E074F" w:rsidRDefault="005E074F" w:rsidP="005E074F">
          <w:pPr>
            <w:pStyle w:val="36200EA30F594841BF9F7EDCE488D6F3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390A6B50BB74BBE8E5656FDEB739F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A1C8F1-3F0D-4084-83BF-3D76A016D083}"/>
      </w:docPartPr>
      <w:docPartBody>
        <w:p w:rsidR="005E074F" w:rsidRDefault="005E074F" w:rsidP="005E074F">
          <w:pPr>
            <w:pStyle w:val="B390A6B50BB74BBE8E5656FDEB739F9F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20857FE43D141698D90289B72D96C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48919C-8496-466C-8EB1-582FDF78E93F}"/>
      </w:docPartPr>
      <w:docPartBody>
        <w:p w:rsidR="005E074F" w:rsidRDefault="005E074F" w:rsidP="005E074F">
          <w:pPr>
            <w:pStyle w:val="020857FE43D141698D90289B72D96C4D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D4F977D304EB40EC81AFC99D6886F9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C8ADE9-6287-4023-944B-23235608673C}"/>
      </w:docPartPr>
      <w:docPartBody>
        <w:p w:rsidR="005E074F" w:rsidRDefault="005E074F" w:rsidP="005E074F">
          <w:pPr>
            <w:pStyle w:val="D4F977D304EB40EC81AFC99D6886F975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E05799A8CEE4803AC5230F8F8A91C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7929CA-B84B-428B-9A1B-E966707010B3}"/>
      </w:docPartPr>
      <w:docPartBody>
        <w:p w:rsidR="005E074F" w:rsidRDefault="005E074F" w:rsidP="005E074F">
          <w:pPr>
            <w:pStyle w:val="8E05799A8CEE4803AC5230F8F8A91CC4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C0C116333614EB7905D9B622F2BE3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0D5E98-1B3E-419E-9A20-CB41038D86C6}"/>
      </w:docPartPr>
      <w:docPartBody>
        <w:p w:rsidR="005E074F" w:rsidRDefault="005E074F" w:rsidP="005E074F">
          <w:pPr>
            <w:pStyle w:val="0C0C116333614EB7905D9B622F2BE361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BB58C595D6FB44768A8922CA5FB198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820B74-DDAF-4248-AFBC-0DA6E642E83B}"/>
      </w:docPartPr>
      <w:docPartBody>
        <w:p w:rsidR="005E074F" w:rsidRDefault="005E074F" w:rsidP="005E074F">
          <w:pPr>
            <w:pStyle w:val="BB58C595D6FB44768A8922CA5FB1980E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83F2C33E9C7458C9A402F50451297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8BB820-F46A-4302-A448-1FD5F2F35B64}"/>
      </w:docPartPr>
      <w:docPartBody>
        <w:p w:rsidR="005E074F" w:rsidRDefault="005E074F" w:rsidP="005E074F">
          <w:pPr>
            <w:pStyle w:val="983F2C33E9C7458C9A402F5045129705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Baijam">
    <w:altName w:val="TH SarabunPSK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F"/>
    <w:rsid w:val="005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74F"/>
    <w:rPr>
      <w:color w:val="808080"/>
    </w:rPr>
  </w:style>
  <w:style w:type="paragraph" w:customStyle="1" w:styleId="313A47AE066A4C6889323C49C991F3AB">
    <w:name w:val="313A47AE066A4C6889323C49C991F3AB"/>
    <w:rsid w:val="005E074F"/>
  </w:style>
  <w:style w:type="paragraph" w:customStyle="1" w:styleId="4FACB2D6D54947A9B0F60C975D892863">
    <w:name w:val="4FACB2D6D54947A9B0F60C975D892863"/>
    <w:rsid w:val="005E074F"/>
  </w:style>
  <w:style w:type="paragraph" w:customStyle="1" w:styleId="EBBA2184EA1D409B9995818EAE01E8D7">
    <w:name w:val="EBBA2184EA1D409B9995818EAE01E8D7"/>
    <w:rsid w:val="005E074F"/>
  </w:style>
  <w:style w:type="paragraph" w:customStyle="1" w:styleId="CD15B0C7CD954DD4AFC13011F3FEF9F8">
    <w:name w:val="CD15B0C7CD954DD4AFC13011F3FEF9F8"/>
    <w:rsid w:val="005E074F"/>
  </w:style>
  <w:style w:type="paragraph" w:customStyle="1" w:styleId="CBD46F5DFF0F4848B9C2D500E1EDA5DA">
    <w:name w:val="CBD46F5DFF0F4848B9C2D500E1EDA5DA"/>
    <w:rsid w:val="005E074F"/>
  </w:style>
  <w:style w:type="paragraph" w:customStyle="1" w:styleId="2C51A7A91E8A49799732A787DCB73B1D">
    <w:name w:val="2C51A7A91E8A49799732A787DCB73B1D"/>
    <w:rsid w:val="005E074F"/>
  </w:style>
  <w:style w:type="paragraph" w:customStyle="1" w:styleId="31361D20A3C6475B922F8DC03F3F6D31">
    <w:name w:val="31361D20A3C6475B922F8DC03F3F6D31"/>
    <w:rsid w:val="005E074F"/>
  </w:style>
  <w:style w:type="paragraph" w:customStyle="1" w:styleId="895B0186A4794753AEEF11C3DB9BA5FF">
    <w:name w:val="895B0186A4794753AEEF11C3DB9BA5FF"/>
    <w:rsid w:val="005E074F"/>
  </w:style>
  <w:style w:type="paragraph" w:customStyle="1" w:styleId="A270250409774F669C6E55CA95AB78BA">
    <w:name w:val="A270250409774F669C6E55CA95AB78BA"/>
    <w:rsid w:val="005E074F"/>
  </w:style>
  <w:style w:type="paragraph" w:customStyle="1" w:styleId="A22E6BC366164EF7B959B75742A0E6BF">
    <w:name w:val="A22E6BC366164EF7B959B75742A0E6BF"/>
    <w:rsid w:val="005E074F"/>
  </w:style>
  <w:style w:type="paragraph" w:customStyle="1" w:styleId="36200EA30F594841BF9F7EDCE488D6F3">
    <w:name w:val="36200EA30F594841BF9F7EDCE488D6F3"/>
    <w:rsid w:val="005E074F"/>
  </w:style>
  <w:style w:type="paragraph" w:customStyle="1" w:styleId="B390A6B50BB74BBE8E5656FDEB739F9F">
    <w:name w:val="B390A6B50BB74BBE8E5656FDEB739F9F"/>
    <w:rsid w:val="005E074F"/>
  </w:style>
  <w:style w:type="paragraph" w:customStyle="1" w:styleId="020857FE43D141698D90289B72D96C4D">
    <w:name w:val="020857FE43D141698D90289B72D96C4D"/>
    <w:rsid w:val="005E074F"/>
  </w:style>
  <w:style w:type="paragraph" w:customStyle="1" w:styleId="D4F977D304EB40EC81AFC99D6886F975">
    <w:name w:val="D4F977D304EB40EC81AFC99D6886F975"/>
    <w:rsid w:val="005E074F"/>
  </w:style>
  <w:style w:type="paragraph" w:customStyle="1" w:styleId="8E05799A8CEE4803AC5230F8F8A91CC4">
    <w:name w:val="8E05799A8CEE4803AC5230F8F8A91CC4"/>
    <w:rsid w:val="005E074F"/>
  </w:style>
  <w:style w:type="paragraph" w:customStyle="1" w:styleId="0C0C116333614EB7905D9B622F2BE361">
    <w:name w:val="0C0C116333614EB7905D9B622F2BE361"/>
    <w:rsid w:val="005E074F"/>
  </w:style>
  <w:style w:type="paragraph" w:customStyle="1" w:styleId="BB58C595D6FB44768A8922CA5FB1980E">
    <w:name w:val="BB58C595D6FB44768A8922CA5FB1980E"/>
    <w:rsid w:val="005E074F"/>
  </w:style>
  <w:style w:type="paragraph" w:customStyle="1" w:styleId="983F2C33E9C7458C9A402F5045129705">
    <w:name w:val="983F2C33E9C7458C9A402F5045129705"/>
    <w:rsid w:val="005E07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74F"/>
    <w:rPr>
      <w:color w:val="808080"/>
    </w:rPr>
  </w:style>
  <w:style w:type="paragraph" w:customStyle="1" w:styleId="313A47AE066A4C6889323C49C991F3AB">
    <w:name w:val="313A47AE066A4C6889323C49C991F3AB"/>
    <w:rsid w:val="005E074F"/>
  </w:style>
  <w:style w:type="paragraph" w:customStyle="1" w:styleId="4FACB2D6D54947A9B0F60C975D892863">
    <w:name w:val="4FACB2D6D54947A9B0F60C975D892863"/>
    <w:rsid w:val="005E074F"/>
  </w:style>
  <w:style w:type="paragraph" w:customStyle="1" w:styleId="EBBA2184EA1D409B9995818EAE01E8D7">
    <w:name w:val="EBBA2184EA1D409B9995818EAE01E8D7"/>
    <w:rsid w:val="005E074F"/>
  </w:style>
  <w:style w:type="paragraph" w:customStyle="1" w:styleId="CD15B0C7CD954DD4AFC13011F3FEF9F8">
    <w:name w:val="CD15B0C7CD954DD4AFC13011F3FEF9F8"/>
    <w:rsid w:val="005E074F"/>
  </w:style>
  <w:style w:type="paragraph" w:customStyle="1" w:styleId="CBD46F5DFF0F4848B9C2D500E1EDA5DA">
    <w:name w:val="CBD46F5DFF0F4848B9C2D500E1EDA5DA"/>
    <w:rsid w:val="005E074F"/>
  </w:style>
  <w:style w:type="paragraph" w:customStyle="1" w:styleId="2C51A7A91E8A49799732A787DCB73B1D">
    <w:name w:val="2C51A7A91E8A49799732A787DCB73B1D"/>
    <w:rsid w:val="005E074F"/>
  </w:style>
  <w:style w:type="paragraph" w:customStyle="1" w:styleId="31361D20A3C6475B922F8DC03F3F6D31">
    <w:name w:val="31361D20A3C6475B922F8DC03F3F6D31"/>
    <w:rsid w:val="005E074F"/>
  </w:style>
  <w:style w:type="paragraph" w:customStyle="1" w:styleId="895B0186A4794753AEEF11C3DB9BA5FF">
    <w:name w:val="895B0186A4794753AEEF11C3DB9BA5FF"/>
    <w:rsid w:val="005E074F"/>
  </w:style>
  <w:style w:type="paragraph" w:customStyle="1" w:styleId="A270250409774F669C6E55CA95AB78BA">
    <w:name w:val="A270250409774F669C6E55CA95AB78BA"/>
    <w:rsid w:val="005E074F"/>
  </w:style>
  <w:style w:type="paragraph" w:customStyle="1" w:styleId="A22E6BC366164EF7B959B75742A0E6BF">
    <w:name w:val="A22E6BC366164EF7B959B75742A0E6BF"/>
    <w:rsid w:val="005E074F"/>
  </w:style>
  <w:style w:type="paragraph" w:customStyle="1" w:styleId="36200EA30F594841BF9F7EDCE488D6F3">
    <w:name w:val="36200EA30F594841BF9F7EDCE488D6F3"/>
    <w:rsid w:val="005E074F"/>
  </w:style>
  <w:style w:type="paragraph" w:customStyle="1" w:styleId="B390A6B50BB74BBE8E5656FDEB739F9F">
    <w:name w:val="B390A6B50BB74BBE8E5656FDEB739F9F"/>
    <w:rsid w:val="005E074F"/>
  </w:style>
  <w:style w:type="paragraph" w:customStyle="1" w:styleId="020857FE43D141698D90289B72D96C4D">
    <w:name w:val="020857FE43D141698D90289B72D96C4D"/>
    <w:rsid w:val="005E074F"/>
  </w:style>
  <w:style w:type="paragraph" w:customStyle="1" w:styleId="D4F977D304EB40EC81AFC99D6886F975">
    <w:name w:val="D4F977D304EB40EC81AFC99D6886F975"/>
    <w:rsid w:val="005E074F"/>
  </w:style>
  <w:style w:type="paragraph" w:customStyle="1" w:styleId="8E05799A8CEE4803AC5230F8F8A91CC4">
    <w:name w:val="8E05799A8CEE4803AC5230F8F8A91CC4"/>
    <w:rsid w:val="005E074F"/>
  </w:style>
  <w:style w:type="paragraph" w:customStyle="1" w:styleId="0C0C116333614EB7905D9B622F2BE361">
    <w:name w:val="0C0C116333614EB7905D9B622F2BE361"/>
    <w:rsid w:val="005E074F"/>
  </w:style>
  <w:style w:type="paragraph" w:customStyle="1" w:styleId="BB58C595D6FB44768A8922CA5FB1980E">
    <w:name w:val="BB58C595D6FB44768A8922CA5FB1980E"/>
    <w:rsid w:val="005E074F"/>
  </w:style>
  <w:style w:type="paragraph" w:customStyle="1" w:styleId="983F2C33E9C7458C9A402F5045129705">
    <w:name w:val="983F2C33E9C7458C9A402F5045129705"/>
    <w:rsid w:val="005E0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29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2</cp:revision>
  <cp:lastPrinted>2023-08-20T08:41:00Z</cp:lastPrinted>
  <dcterms:created xsi:type="dcterms:W3CDTF">2023-08-20T08:19:00Z</dcterms:created>
  <dcterms:modified xsi:type="dcterms:W3CDTF">2023-08-20T08:41:00Z</dcterms:modified>
</cp:coreProperties>
</file>